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52" w:rsidRDefault="006F6552" w:rsidP="006F6552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Администрация </w:t>
      </w:r>
      <w:r>
        <w:t xml:space="preserve">                                                                                </w:t>
      </w:r>
      <w:r>
        <w:rPr>
          <w:b/>
        </w:rPr>
        <w:t>«</w:t>
      </w:r>
      <w:proofErr w:type="spellStart"/>
      <w:r>
        <w:rPr>
          <w:b/>
        </w:rPr>
        <w:t>Вуж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Тылой</w:t>
      </w:r>
      <w:proofErr w:type="spellEnd"/>
      <w:r>
        <w:rPr>
          <w:b/>
        </w:rPr>
        <w:t xml:space="preserve">»                   муниципального образования                                                    муниципал  </w:t>
      </w:r>
      <w:proofErr w:type="spellStart"/>
      <w:r>
        <w:rPr>
          <w:b/>
        </w:rPr>
        <w:t>кылдытэтысь</w:t>
      </w:r>
      <w:proofErr w:type="spellEnd"/>
      <w:r>
        <w:rPr>
          <w:b/>
        </w:rPr>
        <w:t xml:space="preserve">                                                                                     </w:t>
      </w:r>
    </w:p>
    <w:p w:rsidR="006F6552" w:rsidRDefault="006F6552" w:rsidP="006F6552">
      <w:pPr>
        <w:rPr>
          <w:b/>
        </w:rPr>
      </w:pPr>
      <w:r>
        <w:rPr>
          <w:b/>
        </w:rPr>
        <w:t xml:space="preserve">«Маловоложикьинское»                                                                    </w:t>
      </w:r>
      <w:proofErr w:type="spellStart"/>
      <w:r>
        <w:rPr>
          <w:b/>
        </w:rPr>
        <w:t>администрациез</w:t>
      </w:r>
      <w:proofErr w:type="spellEnd"/>
      <w:r>
        <w:rPr>
          <w:b/>
        </w:rPr>
        <w:t xml:space="preserve">  </w:t>
      </w:r>
    </w:p>
    <w:p w:rsidR="006F6552" w:rsidRDefault="006F6552" w:rsidP="006F6552">
      <w:pPr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ab/>
        <w:t xml:space="preserve">   </w:t>
      </w:r>
    </w:p>
    <w:p w:rsidR="006F6552" w:rsidRDefault="006F6552" w:rsidP="006F655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6F6552" w:rsidRDefault="006F6552" w:rsidP="006F6552">
      <w:pPr>
        <w:rPr>
          <w:b/>
        </w:rPr>
      </w:pPr>
    </w:p>
    <w:p w:rsidR="006F6552" w:rsidRDefault="006F6552" w:rsidP="006F6552">
      <w:pPr>
        <w:pStyle w:val="2"/>
        <w:rPr>
          <w:color w:val="auto"/>
        </w:rPr>
      </w:pPr>
      <w:r>
        <w:rPr>
          <w:color w:val="auto"/>
        </w:rPr>
        <w:t>ПОСТАНОВЛЕНИЕ</w:t>
      </w:r>
    </w:p>
    <w:p w:rsidR="006F6552" w:rsidRDefault="006F6552" w:rsidP="006F6552">
      <w:pPr>
        <w:jc w:val="center"/>
      </w:pPr>
      <w:r>
        <w:t>=====================================================================</w:t>
      </w:r>
    </w:p>
    <w:p w:rsidR="006F6552" w:rsidRDefault="006F6552" w:rsidP="006F6552">
      <w:pPr>
        <w:rPr>
          <w:sz w:val="28"/>
          <w:szCs w:val="28"/>
        </w:rPr>
      </w:pPr>
    </w:p>
    <w:p w:rsidR="006F6552" w:rsidRDefault="006F6552" w:rsidP="006F6552">
      <w:pPr>
        <w:rPr>
          <w:b/>
        </w:rPr>
      </w:pPr>
      <w:r>
        <w:rPr>
          <w:b/>
        </w:rPr>
        <w:t>от 14  марта    201</w:t>
      </w:r>
      <w:r w:rsidR="00FD0924">
        <w:rPr>
          <w:b/>
        </w:rPr>
        <w:t>4</w:t>
      </w:r>
      <w:r>
        <w:rPr>
          <w:b/>
        </w:rPr>
        <w:t xml:space="preserve"> года                                                                                                   № 07</w:t>
      </w:r>
    </w:p>
    <w:p w:rsidR="006F6552" w:rsidRDefault="006F6552" w:rsidP="006F6552">
      <w:pPr>
        <w:rPr>
          <w:sz w:val="28"/>
          <w:szCs w:val="28"/>
        </w:rPr>
      </w:pPr>
    </w:p>
    <w:p w:rsidR="006F6552" w:rsidRDefault="006F6552" w:rsidP="006F6552"/>
    <w:p w:rsidR="006F6552" w:rsidRDefault="006F6552" w:rsidP="006F6552">
      <w:pPr>
        <w:jc w:val="center"/>
        <w:rPr>
          <w:b/>
        </w:rPr>
      </w:pPr>
      <w:r>
        <w:rPr>
          <w:b/>
        </w:rPr>
        <w:t>О мерах по обеспечению пожарной безопасности</w:t>
      </w:r>
    </w:p>
    <w:p w:rsidR="006F6552" w:rsidRDefault="006F6552" w:rsidP="006F6552">
      <w:pPr>
        <w:jc w:val="center"/>
        <w:rPr>
          <w:b/>
        </w:rPr>
      </w:pPr>
      <w:r>
        <w:rPr>
          <w:b/>
        </w:rPr>
        <w:t>на территории муниципального образования</w:t>
      </w:r>
    </w:p>
    <w:p w:rsidR="006F6552" w:rsidRDefault="006F6552" w:rsidP="006F6552">
      <w:pPr>
        <w:jc w:val="center"/>
        <w:rPr>
          <w:b/>
        </w:rPr>
      </w:pPr>
      <w:r>
        <w:rPr>
          <w:b/>
        </w:rPr>
        <w:t>«Маловоложикьинское» на весенне-летний период</w:t>
      </w:r>
    </w:p>
    <w:p w:rsidR="006F6552" w:rsidRDefault="006F6552" w:rsidP="006F6552"/>
    <w:p w:rsidR="006F6552" w:rsidRDefault="006F6552" w:rsidP="006F6552">
      <w:pPr>
        <w:jc w:val="both"/>
      </w:pPr>
      <w:r>
        <w:t xml:space="preserve">             В целях обеспечения пожарной безопасности, защиты жизни, здоровья и имущества   граждан от пожаров в весенне-летний период 201</w:t>
      </w:r>
      <w:r w:rsidR="00FD0924">
        <w:t>4</w:t>
      </w:r>
      <w:bookmarkStart w:id="0" w:name="_GoBack"/>
      <w:bookmarkEnd w:id="0"/>
      <w:r>
        <w:t xml:space="preserve"> года  на территории муниципального образования,  </w:t>
      </w:r>
    </w:p>
    <w:p w:rsidR="006F6552" w:rsidRDefault="006F6552" w:rsidP="006F6552">
      <w:pPr>
        <w:jc w:val="center"/>
      </w:pPr>
    </w:p>
    <w:p w:rsidR="006F6552" w:rsidRDefault="006F6552" w:rsidP="006F6552">
      <w:pPr>
        <w:jc w:val="center"/>
      </w:pPr>
      <w:r>
        <w:t>Администрация муниципального образования «Маловоложикьинское»</w:t>
      </w:r>
    </w:p>
    <w:p w:rsidR="006F6552" w:rsidRDefault="006F6552" w:rsidP="006F6552">
      <w:r>
        <w:t xml:space="preserve">    </w:t>
      </w:r>
    </w:p>
    <w:p w:rsidR="006F6552" w:rsidRDefault="006F6552" w:rsidP="006F6552">
      <w:pPr>
        <w:jc w:val="center"/>
      </w:pPr>
      <w:r>
        <w:t>ПОСТАНОВЛЯЕТ:</w:t>
      </w:r>
    </w:p>
    <w:p w:rsidR="006F6552" w:rsidRDefault="006F6552" w:rsidP="006F6552">
      <w:pPr>
        <w:jc w:val="center"/>
        <w:rPr>
          <w:b/>
          <w:sz w:val="28"/>
          <w:szCs w:val="28"/>
        </w:rPr>
      </w:pPr>
    </w:p>
    <w:p w:rsidR="006F6552" w:rsidRDefault="006F6552" w:rsidP="006F6552">
      <w:pPr>
        <w:pStyle w:val="21"/>
        <w:rPr>
          <w:color w:val="auto"/>
        </w:rPr>
      </w:pPr>
      <w:r>
        <w:rPr>
          <w:color w:val="auto"/>
        </w:rPr>
        <w:t>1.Утвердить план мероприятий по обеспечению пожарной безопасности на весенне-летний период 2014  года по муниципальному образованию «Маловоложикьинское».</w:t>
      </w:r>
    </w:p>
    <w:p w:rsidR="006F6552" w:rsidRDefault="006F6552" w:rsidP="006F6552"/>
    <w:p w:rsidR="006F6552" w:rsidRDefault="006F6552" w:rsidP="006F6552">
      <w:pPr>
        <w:pStyle w:val="21"/>
        <w:rPr>
          <w:color w:val="auto"/>
        </w:rPr>
      </w:pPr>
      <w:r>
        <w:rPr>
          <w:color w:val="auto"/>
        </w:rPr>
        <w:t>2. Предложить руководителям хозяйств и учреждений независимо от форм собственности, домовладельцам выполнить мероприятия  по подготовке к пожароопасному периоду весна-лето 2014  года.</w:t>
      </w:r>
    </w:p>
    <w:p w:rsidR="006F6552" w:rsidRDefault="006F6552" w:rsidP="006F6552">
      <w:pPr>
        <w:pStyle w:val="21"/>
        <w:rPr>
          <w:color w:val="auto"/>
        </w:rPr>
      </w:pPr>
    </w:p>
    <w:p w:rsidR="006F6552" w:rsidRDefault="006F6552" w:rsidP="006F6552">
      <w:pPr>
        <w:pStyle w:val="21"/>
        <w:rPr>
          <w:color w:val="auto"/>
        </w:rPr>
      </w:pPr>
      <w:r>
        <w:rPr>
          <w:color w:val="auto"/>
        </w:rPr>
        <w:t>3.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выполнением данного постановления возлагаю на себя.</w:t>
      </w:r>
    </w:p>
    <w:p w:rsidR="006F6552" w:rsidRDefault="006F6552" w:rsidP="006F6552">
      <w:pPr>
        <w:jc w:val="center"/>
      </w:pPr>
    </w:p>
    <w:p w:rsidR="006F6552" w:rsidRDefault="006F6552" w:rsidP="006F6552"/>
    <w:p w:rsidR="006F6552" w:rsidRDefault="006F6552" w:rsidP="006F6552"/>
    <w:p w:rsidR="006F6552" w:rsidRDefault="006F6552" w:rsidP="006F6552"/>
    <w:p w:rsidR="006F6552" w:rsidRDefault="006F6552" w:rsidP="006F6552"/>
    <w:p w:rsidR="006F6552" w:rsidRDefault="006F6552" w:rsidP="006F6552">
      <w:pPr>
        <w:jc w:val="both"/>
      </w:pPr>
      <w:proofErr w:type="spellStart"/>
      <w:r>
        <w:t>И.О.Главы</w:t>
      </w:r>
      <w:proofErr w:type="spellEnd"/>
      <w:r>
        <w:t xml:space="preserve"> муниципального образования</w:t>
      </w:r>
    </w:p>
    <w:p w:rsidR="006F6552" w:rsidRDefault="006F6552" w:rsidP="006F6552">
      <w:pPr>
        <w:jc w:val="both"/>
      </w:pPr>
      <w:r>
        <w:t>«Маловоложикьинское»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С.А.Романова</w:t>
      </w:r>
      <w:proofErr w:type="spellEnd"/>
    </w:p>
    <w:p w:rsidR="006F6552" w:rsidRDefault="006F6552" w:rsidP="006F6552"/>
    <w:p w:rsidR="006F6552" w:rsidRDefault="006F6552" w:rsidP="006F6552">
      <w:pPr>
        <w:rPr>
          <w:sz w:val="28"/>
          <w:szCs w:val="28"/>
        </w:rPr>
      </w:pPr>
    </w:p>
    <w:p w:rsidR="006F6552" w:rsidRDefault="006F6552" w:rsidP="006F6552"/>
    <w:p w:rsidR="006F6552" w:rsidRDefault="006F6552" w:rsidP="006F6552"/>
    <w:p w:rsidR="006F6552" w:rsidRDefault="006F6552" w:rsidP="006F6552"/>
    <w:p w:rsidR="006F6552" w:rsidRDefault="006F6552" w:rsidP="006F6552">
      <w:pPr>
        <w:jc w:val="center"/>
      </w:pPr>
      <w:r>
        <w:t xml:space="preserve">                                                                                    </w:t>
      </w:r>
    </w:p>
    <w:p w:rsidR="006F6552" w:rsidRDefault="006F6552" w:rsidP="006F6552">
      <w:pPr>
        <w:jc w:val="center"/>
      </w:pPr>
    </w:p>
    <w:p w:rsidR="006F6552" w:rsidRDefault="006F6552" w:rsidP="006F6552">
      <w:pPr>
        <w:jc w:val="center"/>
      </w:pPr>
    </w:p>
    <w:p w:rsidR="006F6552" w:rsidRDefault="006F6552" w:rsidP="006F6552">
      <w:pPr>
        <w:jc w:val="center"/>
      </w:pPr>
    </w:p>
    <w:p w:rsidR="006F6552" w:rsidRDefault="006F6552" w:rsidP="006F6552">
      <w:pPr>
        <w:jc w:val="center"/>
      </w:pPr>
    </w:p>
    <w:p w:rsidR="006F6552" w:rsidRDefault="006F6552" w:rsidP="006F6552"/>
    <w:p w:rsidR="006F6552" w:rsidRDefault="006F6552" w:rsidP="006F6552">
      <w:pPr>
        <w:jc w:val="center"/>
      </w:pPr>
      <w:r>
        <w:t xml:space="preserve">                                                                                          </w:t>
      </w:r>
    </w:p>
    <w:p w:rsidR="006F6552" w:rsidRDefault="006F6552" w:rsidP="006F6552">
      <w:pPr>
        <w:jc w:val="center"/>
      </w:pPr>
    </w:p>
    <w:p w:rsidR="006F6552" w:rsidRDefault="006F6552" w:rsidP="006F6552"/>
    <w:p w:rsidR="006F6552" w:rsidRDefault="006F6552" w:rsidP="006F6552">
      <w:pPr>
        <w:jc w:val="center"/>
      </w:pPr>
      <w:r>
        <w:lastRenderedPageBreak/>
        <w:t xml:space="preserve">                                                                                       </w:t>
      </w:r>
    </w:p>
    <w:p w:rsidR="006F6552" w:rsidRDefault="006F6552" w:rsidP="006F6552">
      <w:pPr>
        <w:jc w:val="center"/>
      </w:pPr>
      <w:r>
        <w:t xml:space="preserve">                                                                               УТВЕРЖДЕН</w:t>
      </w:r>
    </w:p>
    <w:p w:rsidR="006F6552" w:rsidRDefault="006F6552" w:rsidP="006F6552">
      <w:pPr>
        <w:jc w:val="right"/>
      </w:pPr>
      <w:r>
        <w:t xml:space="preserve">                 постановлением Администрации</w:t>
      </w:r>
    </w:p>
    <w:p w:rsidR="006F6552" w:rsidRDefault="006F6552" w:rsidP="006F6552">
      <w:pPr>
        <w:jc w:val="center"/>
      </w:pPr>
      <w:r>
        <w:t xml:space="preserve">                                                                                                    МО «Маловоложикьинское»</w:t>
      </w:r>
    </w:p>
    <w:p w:rsidR="006F6552" w:rsidRDefault="006F6552" w:rsidP="006F6552">
      <w:pPr>
        <w:jc w:val="center"/>
      </w:pPr>
      <w:r>
        <w:t xml:space="preserve">                                                                                               от 14.03.2014 года № 07</w:t>
      </w:r>
    </w:p>
    <w:p w:rsidR="006F6552" w:rsidRDefault="006F6552" w:rsidP="006F65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6F6552" w:rsidRDefault="006F6552" w:rsidP="006F6552">
      <w:pPr>
        <w:jc w:val="center"/>
      </w:pPr>
      <w:r>
        <w:t>ПЛАН</w:t>
      </w:r>
    </w:p>
    <w:p w:rsidR="006F6552" w:rsidRDefault="006F6552" w:rsidP="006F6552">
      <w:pPr>
        <w:jc w:val="center"/>
      </w:pPr>
      <w:r>
        <w:t>мероприятий по обеспечению пожарной безопасности</w:t>
      </w:r>
    </w:p>
    <w:p w:rsidR="006F6552" w:rsidRDefault="006F6552" w:rsidP="006F6552">
      <w:pPr>
        <w:jc w:val="center"/>
      </w:pPr>
      <w:r>
        <w:t>в весенне-летний период 2014  года</w:t>
      </w:r>
    </w:p>
    <w:p w:rsidR="006F6552" w:rsidRDefault="006F6552" w:rsidP="006F6552">
      <w:pPr>
        <w:jc w:val="center"/>
      </w:pPr>
      <w:r>
        <w:t xml:space="preserve">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726"/>
        <w:gridCol w:w="1906"/>
        <w:gridCol w:w="2774"/>
      </w:tblGrid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 xml:space="preserve">№№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Сроки исполнения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ответственные</w:t>
            </w:r>
          </w:p>
        </w:tc>
      </w:tr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both"/>
            </w:pPr>
            <w:r>
              <w:t>Провести оперативное совещание с участием руководителей  хозяйств, бюджетной сферы и старост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апрель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Глава МО</w:t>
            </w:r>
          </w:p>
        </w:tc>
      </w:tr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both"/>
            </w:pPr>
            <w:r>
              <w:t>Провести  собрания граждан по месту жительства  на территории поселения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апрель-май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Глава МО</w:t>
            </w:r>
          </w:p>
        </w:tc>
      </w:tr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both"/>
            </w:pPr>
            <w:r>
              <w:t>Проанализировать состояние пожарной безопасности на своих объектах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апрель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Руководители</w:t>
            </w:r>
          </w:p>
          <w:p w:rsidR="006F6552" w:rsidRDefault="006F6552">
            <w:pPr>
              <w:jc w:val="center"/>
            </w:pPr>
            <w:r>
              <w:t>организаций</w:t>
            </w:r>
          </w:p>
        </w:tc>
      </w:tr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both"/>
            </w:pPr>
            <w:r>
              <w:t>Разработать и утвердить в установленном порядке мероприятия, направленные на предотвращение и ликвидацию пожаров на объектах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апрель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Руководители</w:t>
            </w:r>
          </w:p>
          <w:p w:rsidR="006F6552" w:rsidRDefault="006F6552">
            <w:pPr>
              <w:jc w:val="center"/>
            </w:pPr>
            <w:r>
              <w:t>организаций</w:t>
            </w:r>
          </w:p>
        </w:tc>
      </w:tr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both"/>
            </w:pPr>
            <w:r>
              <w:t>С наступлением сухой и ветреной погоды ввести особый противопожарный режим на территории муниципального образования</w:t>
            </w:r>
            <w:proofErr w:type="gramStart"/>
            <w:r>
              <w:t xml:space="preserve"> :</w:t>
            </w:r>
            <w:proofErr w:type="gramEnd"/>
          </w:p>
          <w:p w:rsidR="006F6552" w:rsidRDefault="006F6552">
            <w:pPr>
              <w:jc w:val="both"/>
            </w:pPr>
            <w:r>
              <w:t>-запретить разведение костров, проведение сельскохозяйственных  палов, ограничить доступ людей и техники в лес.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май-сентябрь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Глава МО,</w:t>
            </w:r>
          </w:p>
          <w:p w:rsidR="006F6552" w:rsidRDefault="006F6552">
            <w:pPr>
              <w:jc w:val="center"/>
            </w:pPr>
            <w:r>
              <w:t xml:space="preserve">Руководители  </w:t>
            </w:r>
          </w:p>
          <w:p w:rsidR="006F6552" w:rsidRDefault="006F6552">
            <w:pPr>
              <w:jc w:val="center"/>
            </w:pPr>
            <w:r>
              <w:t>объектов экономики</w:t>
            </w:r>
          </w:p>
          <w:p w:rsidR="006F6552" w:rsidRDefault="006F6552">
            <w:pPr>
              <w:jc w:val="center"/>
            </w:pPr>
            <w:r>
              <w:t>старосты</w:t>
            </w:r>
          </w:p>
        </w:tc>
      </w:tr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both"/>
            </w:pPr>
            <w:r>
              <w:t>Организовать проверку противопожарного состояния объектов экономики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апрель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Руководители</w:t>
            </w:r>
          </w:p>
          <w:p w:rsidR="006F6552" w:rsidRDefault="006F6552">
            <w:pPr>
              <w:jc w:val="center"/>
            </w:pPr>
            <w:r>
              <w:t>организаций</w:t>
            </w:r>
          </w:p>
        </w:tc>
      </w:tr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both"/>
            </w:pPr>
            <w:r>
              <w:t xml:space="preserve">Провести замену электропроводки </w:t>
            </w:r>
            <w:proofErr w:type="gramStart"/>
            <w:r>
              <w:t>согласно предписаний</w:t>
            </w:r>
            <w:proofErr w:type="gramEnd"/>
            <w:r>
              <w:t xml:space="preserve"> </w:t>
            </w:r>
            <w:proofErr w:type="spellStart"/>
            <w:r>
              <w:t>Госпожнадзора</w:t>
            </w:r>
            <w:proofErr w:type="spellEnd"/>
            <w:r>
              <w:t xml:space="preserve">, ревизию </w:t>
            </w:r>
            <w:proofErr w:type="spellStart"/>
            <w:r>
              <w:t>молниезащиты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Апрель-май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Руководители</w:t>
            </w:r>
          </w:p>
          <w:p w:rsidR="006F6552" w:rsidRDefault="006F6552">
            <w:pPr>
              <w:jc w:val="center"/>
            </w:pPr>
            <w:r>
              <w:t>организаций</w:t>
            </w:r>
          </w:p>
        </w:tc>
      </w:tr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both"/>
            </w:pPr>
            <w:r>
              <w:t>Произвести отключение электроосвещения во всех деревянных животноводческих и складских помещениях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Апрель-май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 w:rsidP="006F6552">
            <w:pPr>
              <w:jc w:val="center"/>
            </w:pPr>
            <w:r>
              <w:t>Руководител</w:t>
            </w:r>
            <w:proofErr w:type="gramStart"/>
            <w:r>
              <w:t>и  ООО</w:t>
            </w:r>
            <w:proofErr w:type="gramEnd"/>
            <w:r>
              <w:t xml:space="preserve"> «Дружба», ООО «</w:t>
            </w:r>
            <w:proofErr w:type="spellStart"/>
            <w:r>
              <w:t>ТерраНова</w:t>
            </w:r>
            <w:proofErr w:type="spellEnd"/>
            <w:r>
              <w:t>»</w:t>
            </w:r>
          </w:p>
        </w:tc>
      </w:tr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работой сторожей в ночное время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постоянно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Руководители</w:t>
            </w:r>
          </w:p>
          <w:p w:rsidR="006F6552" w:rsidRDefault="006F6552">
            <w:pPr>
              <w:jc w:val="center"/>
            </w:pPr>
            <w:r>
              <w:t>организаций</w:t>
            </w:r>
          </w:p>
        </w:tc>
      </w:tr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10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both"/>
            </w:pPr>
            <w:r>
              <w:t xml:space="preserve">Провести ревизию установленных  звуковых сигналов по улицам населенных пунктов и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объектов</w:t>
            </w:r>
            <w:proofErr w:type="gramEnd"/>
            <w:r>
              <w:t xml:space="preserve">  экономики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апрель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 xml:space="preserve">Руководители </w:t>
            </w:r>
          </w:p>
          <w:p w:rsidR="006F6552" w:rsidRDefault="006F6552">
            <w:pPr>
              <w:jc w:val="center"/>
            </w:pPr>
            <w:r>
              <w:t>объектов экономики, старосты</w:t>
            </w:r>
          </w:p>
        </w:tc>
      </w:tr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11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Привести в боевую готовность пожарную и приспособленную для этих целей технику. В ночное время, выходные дни содержать ее заполненной водой.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апрель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 w:rsidP="006F6552">
            <w:pPr>
              <w:jc w:val="center"/>
            </w:pPr>
            <w:r>
              <w:t>Руководитель  ООО «Дружба», ООО «</w:t>
            </w:r>
            <w:proofErr w:type="spellStart"/>
            <w:r>
              <w:t>ТерраНова</w:t>
            </w:r>
            <w:proofErr w:type="spellEnd"/>
            <w:r>
              <w:t>»</w:t>
            </w:r>
          </w:p>
        </w:tc>
      </w:tr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12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both"/>
            </w:pPr>
            <w:r>
              <w:t>Провести ревизию установленных  на жилых домах таблички с указанием средств тушения, с которыми домовладельцы должны прибыть к месту пожара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апрель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Администрация МО, старосты</w:t>
            </w:r>
          </w:p>
        </w:tc>
      </w:tr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13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both"/>
            </w:pPr>
            <w:r>
              <w:t xml:space="preserve">Обозначить знаками местонахождения пожарных гидрантов, оборудовать </w:t>
            </w:r>
            <w:r>
              <w:lastRenderedPageBreak/>
              <w:t>водонапорные башни устройствами для забора воды и обеспечить подъезды к ним.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ООО «</w:t>
            </w:r>
            <w:proofErr w:type="spellStart"/>
            <w:r>
              <w:t>КомтеС</w:t>
            </w:r>
            <w:proofErr w:type="spellEnd"/>
          </w:p>
        </w:tc>
      </w:tr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lastRenderedPageBreak/>
              <w:t>14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52" w:rsidRDefault="006F6552">
            <w:pPr>
              <w:jc w:val="both"/>
            </w:pPr>
            <w:r>
              <w:t>Организовать подворный ночной обход из взрослого населения</w:t>
            </w:r>
          </w:p>
          <w:p w:rsidR="006F6552" w:rsidRDefault="006F6552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Администрация МО, старосты</w:t>
            </w:r>
          </w:p>
        </w:tc>
      </w:tr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15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both"/>
            </w:pPr>
            <w:r>
              <w:t xml:space="preserve"> С целью предупреждения пожаров от шалости детей с огнем  ЦСДК и библиотеке активизировать работу  по привлечению детей в кружки.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в течение всего периода.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Руководители учреждений культуры.</w:t>
            </w:r>
          </w:p>
        </w:tc>
      </w:tr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16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both"/>
            </w:pPr>
            <w:r>
              <w:t>Организовать проведение бесед с детьми об опасности пожара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Апрель-май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Руководители школы и детского сада</w:t>
            </w:r>
          </w:p>
        </w:tc>
      </w:tr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17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both"/>
            </w:pPr>
            <w:r>
              <w:t>Организовать проведение индивидуальных бесед с родителями детей, склонных к правонарушениям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Апрель-май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 xml:space="preserve">Руководители школы и детского сада, женсовет,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</w:tr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18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both"/>
            </w:pPr>
            <w:r>
              <w:t>Организовать рейды по проверке неблагополучных семей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Апрель-май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 xml:space="preserve">Администрация МО, женсовет,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</w:tr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19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both"/>
            </w:pPr>
            <w:r>
              <w:t xml:space="preserve">Организовать обучение населения мерам пожарной безопасности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Администрация МО,</w:t>
            </w:r>
          </w:p>
          <w:p w:rsidR="006F6552" w:rsidRDefault="006F6552">
            <w:pPr>
              <w:jc w:val="center"/>
            </w:pPr>
            <w:r>
              <w:t>УГПС</w:t>
            </w:r>
          </w:p>
        </w:tc>
      </w:tr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20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52" w:rsidRDefault="006F6552">
            <w:pPr>
              <w:jc w:val="both"/>
            </w:pPr>
            <w:r>
              <w:t>Ведение противопожарной пропаганды среди населения</w:t>
            </w:r>
          </w:p>
          <w:p w:rsidR="006F6552" w:rsidRDefault="006F6552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Администрация МО, старосты, руководители</w:t>
            </w:r>
          </w:p>
          <w:p w:rsidR="006F6552" w:rsidRDefault="006F6552">
            <w:pPr>
              <w:jc w:val="center"/>
            </w:pPr>
            <w:r>
              <w:t>организаций</w:t>
            </w:r>
          </w:p>
        </w:tc>
      </w:tr>
      <w:tr w:rsidR="006F6552" w:rsidTr="006F65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21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both"/>
            </w:pPr>
            <w:r>
              <w:t>Создать рабочие группы по проведению. Целевых проверок противопожарного состояния на территории поселения, итоги рассматривать на  оперативных совещаниях.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в течение всего периода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Глава МО</w:t>
            </w:r>
          </w:p>
        </w:tc>
      </w:tr>
      <w:tr w:rsidR="006F6552" w:rsidTr="006F6552">
        <w:trPr>
          <w:trHeight w:val="22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22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pStyle w:val="a3"/>
            </w:pPr>
            <w:r>
              <w:t>Привести в готовность противопожарный инвентарь,</w:t>
            </w:r>
          </w:p>
          <w:p w:rsidR="006F6552" w:rsidRDefault="006F6552">
            <w:pPr>
              <w:jc w:val="both"/>
            </w:pPr>
            <w:r>
              <w:t>В каждом хозяйстве иметь запас воды,</w:t>
            </w:r>
          </w:p>
          <w:p w:rsidR="006F6552" w:rsidRDefault="006F6552">
            <w:pPr>
              <w:jc w:val="both"/>
            </w:pPr>
            <w:r>
              <w:t>Произвести ремонт и очистку дымоходных труб и печей,</w:t>
            </w:r>
          </w:p>
          <w:p w:rsidR="006F6552" w:rsidRDefault="006F6552">
            <w:pPr>
              <w:jc w:val="both"/>
            </w:pPr>
            <w:r>
              <w:t>Своевременную замену электропроводки,</w:t>
            </w:r>
          </w:p>
          <w:p w:rsidR="006F6552" w:rsidRDefault="006F6552">
            <w:pPr>
              <w:jc w:val="both"/>
            </w:pPr>
            <w:r>
              <w:t>Не сжигать мусор в населенных пунктах и не топить печи.</w:t>
            </w:r>
          </w:p>
          <w:p w:rsidR="006F6552" w:rsidRDefault="006F6552">
            <w:pPr>
              <w:jc w:val="both"/>
            </w:pPr>
            <w:r>
              <w:t>Скашивать траву вокруг домов, фасадов.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Домовладельцы</w:t>
            </w:r>
          </w:p>
        </w:tc>
      </w:tr>
      <w:tr w:rsidR="006F6552" w:rsidTr="006F6552">
        <w:trPr>
          <w:trHeight w:val="8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23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pStyle w:val="a3"/>
            </w:pPr>
            <w:r>
              <w:t xml:space="preserve">Молоковозы и приспособленные емкости РЖТ оставлять на ночь с водой. Вести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данной техники.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в течение всего периода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 w:rsidP="006F6552">
            <w:pPr>
              <w:jc w:val="center"/>
            </w:pPr>
            <w:r>
              <w:t>Руководител</w:t>
            </w:r>
            <w:proofErr w:type="gramStart"/>
            <w:r>
              <w:t>и ООО</w:t>
            </w:r>
            <w:proofErr w:type="gramEnd"/>
            <w:r>
              <w:t xml:space="preserve"> «Дружба», ООО «</w:t>
            </w:r>
            <w:proofErr w:type="spellStart"/>
            <w:r>
              <w:t>ТерраНова</w:t>
            </w:r>
            <w:proofErr w:type="spellEnd"/>
            <w:r>
              <w:t>»</w:t>
            </w:r>
          </w:p>
        </w:tc>
      </w:tr>
      <w:tr w:rsidR="006F6552" w:rsidTr="006F6552">
        <w:trPr>
          <w:trHeight w:val="8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24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pStyle w:val="a3"/>
            </w:pPr>
            <w:r>
              <w:t>Во избежание чрезвычайных пожароопасных ситуаций  не оставлять технику всех марок в ночное время на улице возле жилых домов. Вести контроль.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в течение всего периода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 w:rsidP="006F6552">
            <w:pPr>
              <w:jc w:val="center"/>
            </w:pPr>
            <w:r>
              <w:t>Руководители  ООО «Дружба»</w:t>
            </w:r>
            <w:proofErr w:type="gramStart"/>
            <w:r>
              <w:t xml:space="preserve"> ,</w:t>
            </w:r>
            <w:proofErr w:type="gramEnd"/>
            <w:r>
              <w:t>ООО «</w:t>
            </w:r>
            <w:proofErr w:type="spellStart"/>
            <w:r>
              <w:t>ТерраНова</w:t>
            </w:r>
            <w:proofErr w:type="spellEnd"/>
            <w:r>
              <w:t>»,  Глава МО</w:t>
            </w:r>
          </w:p>
        </w:tc>
      </w:tr>
      <w:tr w:rsidR="006F6552" w:rsidTr="006F6552">
        <w:trPr>
          <w:trHeight w:val="8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25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 w:rsidP="006F6552">
            <w:pPr>
              <w:pStyle w:val="a3"/>
            </w:pPr>
            <w:r>
              <w:t xml:space="preserve">По мере </w:t>
            </w:r>
            <w:proofErr w:type="spellStart"/>
            <w:r>
              <w:t>вытаивания</w:t>
            </w:r>
            <w:proofErr w:type="spellEnd"/>
            <w:r>
              <w:t xml:space="preserve"> горючих отходов, остатков грубых кормов, материалов организовать их уборку с территор</w:t>
            </w:r>
            <w:proofErr w:type="gramStart"/>
            <w:r>
              <w:t>ии ООО</w:t>
            </w:r>
            <w:proofErr w:type="gramEnd"/>
            <w:r>
              <w:t xml:space="preserve"> «Дружба», ООО «</w:t>
            </w:r>
            <w:proofErr w:type="spellStart"/>
            <w:r>
              <w:t>ТерраНова</w:t>
            </w:r>
            <w:proofErr w:type="spellEnd"/>
            <w:r>
              <w:t xml:space="preserve">»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в течение всего периода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52" w:rsidRDefault="006F6552">
            <w:pPr>
              <w:jc w:val="center"/>
            </w:pPr>
            <w:r>
              <w:t>Руководители,</w:t>
            </w:r>
          </w:p>
          <w:p w:rsidR="006F6552" w:rsidRDefault="006F6552" w:rsidP="006F6552">
            <w:pPr>
              <w:jc w:val="center"/>
            </w:pPr>
            <w:r>
              <w:t>ООО «Дружба», ООО «</w:t>
            </w:r>
            <w:proofErr w:type="spellStart"/>
            <w:r>
              <w:t>ТерраНова</w:t>
            </w:r>
            <w:proofErr w:type="spellEnd"/>
            <w:r>
              <w:t>»</w:t>
            </w:r>
          </w:p>
        </w:tc>
      </w:tr>
    </w:tbl>
    <w:p w:rsidR="006F6552" w:rsidRDefault="006F6552" w:rsidP="006F6552">
      <w:pPr>
        <w:jc w:val="both"/>
      </w:pPr>
    </w:p>
    <w:p w:rsidR="006F6552" w:rsidRDefault="006F6552" w:rsidP="006F6552">
      <w:pPr>
        <w:jc w:val="both"/>
      </w:pPr>
      <w:r>
        <w:t xml:space="preserve">Специалист 1 категории  Администрации </w:t>
      </w:r>
    </w:p>
    <w:p w:rsidR="006F6552" w:rsidRDefault="006F6552" w:rsidP="006F6552">
      <w:pPr>
        <w:jc w:val="both"/>
      </w:pPr>
      <w:r>
        <w:t xml:space="preserve">муниципального образования </w:t>
      </w:r>
    </w:p>
    <w:p w:rsidR="006F6552" w:rsidRDefault="006F6552" w:rsidP="006F6552">
      <w:pPr>
        <w:jc w:val="both"/>
      </w:pPr>
      <w:r>
        <w:t xml:space="preserve">«Маловоложикьинское»                                                                         </w:t>
      </w:r>
      <w:proofErr w:type="spellStart"/>
      <w:r>
        <w:t>С.А.Романова</w:t>
      </w:r>
      <w:proofErr w:type="spellEnd"/>
    </w:p>
    <w:p w:rsidR="006F6552" w:rsidRDefault="006F6552" w:rsidP="006F6552"/>
    <w:p w:rsidR="00FB6111" w:rsidRDefault="00FB6111"/>
    <w:sectPr w:rsidR="00FB6111" w:rsidSect="006F65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20"/>
    <w:rsid w:val="006F6552"/>
    <w:rsid w:val="00DC39C4"/>
    <w:rsid w:val="00E04C20"/>
    <w:rsid w:val="00FB6111"/>
    <w:rsid w:val="00F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6552"/>
    <w:pPr>
      <w:keepNext/>
      <w:jc w:val="center"/>
      <w:outlineLvl w:val="1"/>
    </w:pPr>
    <w:rPr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6552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F6552"/>
    <w:pPr>
      <w:spacing w:after="120"/>
    </w:pPr>
  </w:style>
  <w:style w:type="character" w:customStyle="1" w:styleId="a4">
    <w:name w:val="Основной текст Знак"/>
    <w:basedOn w:val="a0"/>
    <w:link w:val="a3"/>
    <w:rsid w:val="006F6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F6552"/>
    <w:pPr>
      <w:jc w:val="both"/>
    </w:pPr>
    <w:rPr>
      <w:color w:val="003366"/>
    </w:rPr>
  </w:style>
  <w:style w:type="character" w:customStyle="1" w:styleId="22">
    <w:name w:val="Основной текст 2 Знак"/>
    <w:basedOn w:val="a0"/>
    <w:link w:val="21"/>
    <w:semiHidden/>
    <w:rsid w:val="006F6552"/>
    <w:rPr>
      <w:rFonts w:ascii="Times New Roman" w:eastAsia="Times New Roman" w:hAnsi="Times New Roman" w:cs="Times New Roman"/>
      <w:color w:val="0033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6552"/>
    <w:pPr>
      <w:keepNext/>
      <w:jc w:val="center"/>
      <w:outlineLvl w:val="1"/>
    </w:pPr>
    <w:rPr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6552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F6552"/>
    <w:pPr>
      <w:spacing w:after="120"/>
    </w:pPr>
  </w:style>
  <w:style w:type="character" w:customStyle="1" w:styleId="a4">
    <w:name w:val="Основной текст Знак"/>
    <w:basedOn w:val="a0"/>
    <w:link w:val="a3"/>
    <w:rsid w:val="006F6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F6552"/>
    <w:pPr>
      <w:jc w:val="both"/>
    </w:pPr>
    <w:rPr>
      <w:color w:val="003366"/>
    </w:rPr>
  </w:style>
  <w:style w:type="character" w:customStyle="1" w:styleId="22">
    <w:name w:val="Основной текст 2 Знак"/>
    <w:basedOn w:val="a0"/>
    <w:link w:val="21"/>
    <w:semiHidden/>
    <w:rsid w:val="006F6552"/>
    <w:rPr>
      <w:rFonts w:ascii="Times New Roman" w:eastAsia="Times New Roman" w:hAnsi="Times New Roman" w:cs="Times New Roman"/>
      <w:color w:val="0033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2014-03-14T10:30:00Z</cp:lastPrinted>
  <dcterms:created xsi:type="dcterms:W3CDTF">2014-03-14T10:20:00Z</dcterms:created>
  <dcterms:modified xsi:type="dcterms:W3CDTF">2014-03-17T04:58:00Z</dcterms:modified>
</cp:coreProperties>
</file>