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1417"/>
        <w:gridCol w:w="4821"/>
      </w:tblGrid>
      <w:tr w:rsidR="0054103C" w:rsidTr="00967B78"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4103C" w:rsidRDefault="0054103C" w:rsidP="005B4EDB">
            <w:pPr>
              <w:spacing w:line="276" w:lineRule="auto"/>
              <w:ind w:left="601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                  Совет депутатов     </w:t>
            </w:r>
          </w:p>
          <w:p w:rsidR="0054103C" w:rsidRDefault="00541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54103C" w:rsidRDefault="005410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Маловоложикьинское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54103C" w:rsidRDefault="005410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03C" w:rsidRDefault="005410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EF5AEBD" wp14:editId="223D4AF9">
                  <wp:extent cx="8191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03C" w:rsidRDefault="005410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54103C" w:rsidRDefault="0054103C">
            <w:pPr>
              <w:pStyle w:val="1"/>
              <w:spacing w:line="276" w:lineRule="auto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«</w:t>
            </w:r>
            <w:proofErr w:type="spellStart"/>
            <w:r>
              <w:rPr>
                <w:lang w:eastAsia="en-US"/>
              </w:rPr>
              <w:t>Вуж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Тылой</w:t>
            </w:r>
            <w:proofErr w:type="spellEnd"/>
            <w:r>
              <w:rPr>
                <w:lang w:eastAsia="en-US"/>
              </w:rPr>
              <w:t>»</w:t>
            </w:r>
          </w:p>
          <w:p w:rsidR="0054103C" w:rsidRDefault="0054103C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 </w:t>
            </w:r>
            <w:proofErr w:type="spellStart"/>
            <w:r>
              <w:rPr>
                <w:lang w:eastAsia="en-US"/>
              </w:rPr>
              <w:t>кылдэтысь</w:t>
            </w:r>
            <w:proofErr w:type="spellEnd"/>
          </w:p>
          <w:p w:rsidR="0054103C" w:rsidRDefault="0054103C">
            <w:pPr>
              <w:pStyle w:val="1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депутатъёслэн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Кенешсы</w:t>
            </w:r>
            <w:proofErr w:type="spellEnd"/>
          </w:p>
          <w:p w:rsidR="0054103C" w:rsidRDefault="0054103C">
            <w:pPr>
              <w:pStyle w:val="1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841D9" w:rsidRDefault="00D841D9" w:rsidP="00D841D9">
      <w:pPr>
        <w:jc w:val="center"/>
        <w:rPr>
          <w:b/>
          <w:bCs/>
        </w:rPr>
      </w:pPr>
    </w:p>
    <w:p w:rsidR="007F28CD" w:rsidRPr="00D841D9" w:rsidRDefault="007F28CD" w:rsidP="0054103C">
      <w:pPr>
        <w:jc w:val="center"/>
        <w:rPr>
          <w:bCs/>
          <w:sz w:val="28"/>
        </w:rPr>
      </w:pPr>
      <w:r>
        <w:rPr>
          <w:b/>
          <w:bCs/>
        </w:rPr>
        <w:t>РЕШЕНИЕ</w:t>
      </w:r>
    </w:p>
    <w:p w:rsidR="007F28CD" w:rsidRDefault="007F28CD" w:rsidP="007F28CD">
      <w:pPr>
        <w:pBdr>
          <w:bottom w:val="double" w:sz="6" w:space="1" w:color="auto"/>
        </w:pBdr>
        <w:tabs>
          <w:tab w:val="left" w:pos="4275"/>
        </w:tabs>
        <w:jc w:val="center"/>
        <w:rPr>
          <w:b/>
          <w:bCs/>
        </w:rPr>
      </w:pPr>
      <w:r>
        <w:rPr>
          <w:b/>
          <w:bCs/>
        </w:rPr>
        <w:t>Совета депутатов муниципального образования «</w:t>
      </w:r>
      <w:proofErr w:type="spellStart"/>
      <w:r>
        <w:rPr>
          <w:b/>
          <w:bCs/>
        </w:rPr>
        <w:t>Маловоложикьинское</w:t>
      </w:r>
      <w:proofErr w:type="spellEnd"/>
      <w:r>
        <w:rPr>
          <w:b/>
          <w:bCs/>
        </w:rPr>
        <w:t>»</w:t>
      </w:r>
    </w:p>
    <w:p w:rsidR="007F28CD" w:rsidRDefault="007F28CD" w:rsidP="007F28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0F0836" w:rsidRDefault="007F28CD" w:rsidP="007F28CD">
      <w:pPr>
        <w:jc w:val="center"/>
        <w:rPr>
          <w:b/>
        </w:rPr>
      </w:pPr>
      <w:r>
        <w:rPr>
          <w:b/>
        </w:rPr>
        <w:t>О внесении изменений и дополнений в Решение о  бюджете муниципального образования «</w:t>
      </w:r>
      <w:proofErr w:type="spellStart"/>
      <w:r>
        <w:rPr>
          <w:b/>
          <w:bCs/>
        </w:rPr>
        <w:t>Маловоложикьинское</w:t>
      </w:r>
      <w:proofErr w:type="spellEnd"/>
      <w:r>
        <w:rPr>
          <w:b/>
        </w:rPr>
        <w:t xml:space="preserve">» на 2013 год и на плановый период </w:t>
      </w:r>
    </w:p>
    <w:p w:rsidR="007F28CD" w:rsidRDefault="007F28CD" w:rsidP="007F28CD">
      <w:pPr>
        <w:jc w:val="center"/>
        <w:rPr>
          <w:b/>
        </w:rPr>
      </w:pPr>
      <w:r>
        <w:rPr>
          <w:b/>
        </w:rPr>
        <w:t>2014 и 2015 годов</w:t>
      </w:r>
    </w:p>
    <w:p w:rsidR="007F28CD" w:rsidRDefault="007F28CD" w:rsidP="007F28CD">
      <w:pPr>
        <w:jc w:val="both"/>
        <w:rPr>
          <w:b/>
        </w:rPr>
      </w:pPr>
      <w:r>
        <w:rPr>
          <w:b/>
        </w:rPr>
        <w:t xml:space="preserve"> </w:t>
      </w:r>
    </w:p>
    <w:p w:rsidR="007F28CD" w:rsidRDefault="007F28CD" w:rsidP="007F28CD">
      <w:pPr>
        <w:tabs>
          <w:tab w:val="left" w:pos="6270"/>
        </w:tabs>
      </w:pPr>
      <w:r>
        <w:t xml:space="preserve">   </w:t>
      </w:r>
      <w:r>
        <w:tab/>
        <w:t>Принято</w:t>
      </w:r>
      <w:r w:rsidR="00472BD1">
        <w:t xml:space="preserve"> 22 </w:t>
      </w:r>
      <w:r>
        <w:t>ноября 2013 года</w:t>
      </w:r>
    </w:p>
    <w:p w:rsidR="007F28CD" w:rsidRDefault="007F28CD" w:rsidP="007F28CD">
      <w:pPr>
        <w:ind w:firstLine="720"/>
        <w:jc w:val="both"/>
      </w:pPr>
    </w:p>
    <w:p w:rsidR="007F28CD" w:rsidRDefault="007F28CD" w:rsidP="007F28CD">
      <w:pPr>
        <w:ind w:firstLine="720"/>
        <w:jc w:val="both"/>
      </w:pPr>
      <w:r>
        <w:t>В соответствии с Бюджетным кодексом Российской Федерации, Федеральным законом "Об общих принципах организации местного самоуправления в Российской Федерации" и Уставом муниципального образования "</w:t>
      </w:r>
      <w:proofErr w:type="spellStart"/>
      <w:r>
        <w:t>Маловоложикьинское</w:t>
      </w:r>
      <w:proofErr w:type="spellEnd"/>
      <w:r>
        <w:t>",</w:t>
      </w:r>
    </w:p>
    <w:p w:rsidR="007F28CD" w:rsidRDefault="007F28CD" w:rsidP="007F28CD">
      <w:pPr>
        <w:ind w:firstLine="720"/>
        <w:jc w:val="both"/>
      </w:pPr>
    </w:p>
    <w:p w:rsidR="007F28CD" w:rsidRDefault="007F28CD" w:rsidP="007F28CD">
      <w:pPr>
        <w:jc w:val="center"/>
      </w:pPr>
      <w:r>
        <w:t>СОВЕТ ДЕПУТАТОВ МУНИЦИПАЛЬНОГО ОБРАЗОВАНИЯ  РЕШАЕТ:</w:t>
      </w:r>
    </w:p>
    <w:p w:rsidR="007F28CD" w:rsidRDefault="007F28CD" w:rsidP="007F28CD">
      <w:pPr>
        <w:jc w:val="center"/>
      </w:pPr>
    </w:p>
    <w:p w:rsidR="007F28CD" w:rsidRDefault="007F28CD" w:rsidP="007F28CD">
      <w:pPr>
        <w:jc w:val="both"/>
      </w:pPr>
      <w:r>
        <w:t xml:space="preserve">           Внести следующие изменения в решение «О бюджете муниципального образования </w:t>
      </w:r>
      <w:r>
        <w:rPr>
          <w:color w:val="000099"/>
        </w:rPr>
        <w:t>«</w:t>
      </w:r>
      <w:proofErr w:type="spellStart"/>
      <w:r>
        <w:t>Маловоложикьинское</w:t>
      </w:r>
      <w:proofErr w:type="spellEnd"/>
      <w:r>
        <w:t>»  на 2013 год и на плановый период 2014 и 2015 годов» от 29 декабря 2012 года № 7.2 (в ред. от 22.02.2013 года № 8.4):</w:t>
      </w:r>
    </w:p>
    <w:p w:rsidR="007F28CD" w:rsidRDefault="007F28CD" w:rsidP="007F28CD">
      <w:pPr>
        <w:jc w:val="both"/>
      </w:pPr>
      <w:r>
        <w:t xml:space="preserve">        1.  Подпункт 2  пункта  1  Решения изложить в следующей редакции:</w:t>
      </w:r>
    </w:p>
    <w:p w:rsidR="007F28CD" w:rsidRDefault="007F28CD" w:rsidP="007F28CD">
      <w:pPr>
        <w:jc w:val="both"/>
      </w:pPr>
      <w:r>
        <w:t xml:space="preserve">        «2) общий объем расходов бюджета </w:t>
      </w:r>
      <w:r>
        <w:rPr>
          <w:color w:val="000000"/>
        </w:rPr>
        <w:t xml:space="preserve">муниципального образования в сумме </w:t>
      </w:r>
      <w:r>
        <w:t>2095,4 тыс. рублей, согласно приложению 1 - расходы;</w:t>
      </w:r>
    </w:p>
    <w:p w:rsidR="007F28CD" w:rsidRDefault="007F28CD" w:rsidP="007F28CD">
      <w:pPr>
        <w:jc w:val="both"/>
      </w:pPr>
      <w:r>
        <w:t xml:space="preserve">        </w:t>
      </w:r>
      <w:r>
        <w:rPr>
          <w:color w:val="000000"/>
        </w:rPr>
        <w:t xml:space="preserve">2. Пункт 1 Решения дополнить подпунктом 5  следующего содержания:    </w:t>
      </w:r>
      <w:r>
        <w:t xml:space="preserve">      </w:t>
      </w:r>
    </w:p>
    <w:p w:rsidR="007F28CD" w:rsidRDefault="007F28CD" w:rsidP="007F28CD">
      <w:pPr>
        <w:autoSpaceDE w:val="0"/>
        <w:autoSpaceDN w:val="0"/>
        <w:adjustRightInd w:val="0"/>
        <w:ind w:right="-143"/>
        <w:jc w:val="both"/>
      </w:pPr>
      <w:r>
        <w:t xml:space="preserve">        «5) дефицит бюджета </w:t>
      </w:r>
      <w:r>
        <w:rPr>
          <w:color w:val="000000"/>
        </w:rPr>
        <w:t xml:space="preserve">муниципального </w:t>
      </w:r>
      <w:r>
        <w:t>образования «</w:t>
      </w:r>
      <w:proofErr w:type="spellStart"/>
      <w:r>
        <w:t>Маловоложикьинское</w:t>
      </w:r>
      <w:proofErr w:type="spellEnd"/>
      <w:r>
        <w:rPr>
          <w:color w:val="17365D"/>
        </w:rPr>
        <w:t>»</w:t>
      </w:r>
      <w:r>
        <w:rPr>
          <w:color w:val="000000"/>
        </w:rPr>
        <w:t xml:space="preserve"> </w:t>
      </w:r>
      <w:r>
        <w:t xml:space="preserve"> </w:t>
      </w:r>
      <w:proofErr w:type="gramStart"/>
      <w:r>
        <w:t>в</w:t>
      </w:r>
      <w:proofErr w:type="gramEnd"/>
      <w:r>
        <w:t xml:space="preserve"> сумме  30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.».</w:t>
      </w:r>
    </w:p>
    <w:p w:rsidR="007F28CD" w:rsidRDefault="007F28CD" w:rsidP="007F28CD">
      <w:pPr>
        <w:widowControl w:val="0"/>
        <w:autoSpaceDE w:val="0"/>
        <w:autoSpaceDN w:val="0"/>
        <w:adjustRightInd w:val="0"/>
        <w:jc w:val="both"/>
      </w:pPr>
      <w:r>
        <w:t xml:space="preserve">       3.  Приложение  1-расходы изложить в  новой редакции согласно приложению к настоящему Решению, дополнить приложением 8, в приложения 4 и 6 вносятся соответствующие изменения.</w:t>
      </w:r>
    </w:p>
    <w:p w:rsidR="007F28CD" w:rsidRDefault="007F28CD" w:rsidP="007F28CD">
      <w:pPr>
        <w:pStyle w:val="a3"/>
        <w:shd w:val="clear" w:color="auto" w:fill="auto"/>
        <w:tabs>
          <w:tab w:val="left" w:pos="910"/>
        </w:tabs>
        <w:spacing w:line="240" w:lineRule="auto"/>
        <w:ind w:left="60" w:right="60"/>
        <w:jc w:val="both"/>
        <w:rPr>
          <w:sz w:val="24"/>
          <w:szCs w:val="24"/>
        </w:rPr>
      </w:pPr>
      <w:r>
        <w:t xml:space="preserve">     4. </w:t>
      </w:r>
      <w:r>
        <w:rPr>
          <w:sz w:val="24"/>
          <w:szCs w:val="24"/>
        </w:rPr>
        <w:t>Настоящее решение вступает в силу  с момента его подписания.</w:t>
      </w:r>
    </w:p>
    <w:p w:rsidR="007F28CD" w:rsidRDefault="007F28CD" w:rsidP="007F28CD">
      <w:pPr>
        <w:jc w:val="center"/>
      </w:pPr>
    </w:p>
    <w:p w:rsidR="007F28CD" w:rsidRDefault="007F28CD" w:rsidP="007F28CD">
      <w:pPr>
        <w:jc w:val="both"/>
        <w:rPr>
          <w:bCs/>
        </w:rPr>
      </w:pPr>
    </w:p>
    <w:p w:rsidR="007F28CD" w:rsidRDefault="007F28CD" w:rsidP="007F28CD">
      <w:pPr>
        <w:jc w:val="both"/>
      </w:pPr>
    </w:p>
    <w:p w:rsidR="007F28CD" w:rsidRDefault="007F28CD" w:rsidP="007F28CD">
      <w:pPr>
        <w:jc w:val="both"/>
      </w:pPr>
    </w:p>
    <w:p w:rsidR="007F28CD" w:rsidRDefault="007F28CD" w:rsidP="007F28CD">
      <w:pPr>
        <w:jc w:val="both"/>
      </w:pPr>
      <w:r>
        <w:t>Глава муниципального образования</w:t>
      </w:r>
    </w:p>
    <w:p w:rsidR="007F28CD" w:rsidRDefault="007F28CD" w:rsidP="007F28CD">
      <w:pPr>
        <w:jc w:val="both"/>
        <w:rPr>
          <w:bCs/>
        </w:rPr>
      </w:pPr>
      <w:r>
        <w:t>«</w:t>
      </w:r>
      <w:proofErr w:type="spellStart"/>
      <w:r>
        <w:t>Маловоложикьинское</w:t>
      </w:r>
      <w:proofErr w:type="spellEnd"/>
      <w:r>
        <w:t xml:space="preserve">» </w:t>
      </w:r>
      <w:r>
        <w:tab/>
        <w:t xml:space="preserve">                                                                         </w:t>
      </w:r>
      <w:r>
        <w:rPr>
          <w:bCs/>
        </w:rPr>
        <w:t xml:space="preserve">   </w:t>
      </w:r>
      <w:proofErr w:type="spellStart"/>
      <w:r>
        <w:rPr>
          <w:bCs/>
        </w:rPr>
        <w:t>А.А.Городилова</w:t>
      </w:r>
      <w:proofErr w:type="spellEnd"/>
      <w:r>
        <w:rPr>
          <w:bCs/>
        </w:rPr>
        <w:t xml:space="preserve">   </w:t>
      </w:r>
    </w:p>
    <w:p w:rsidR="007F28CD" w:rsidRDefault="007F28CD" w:rsidP="007F28CD">
      <w:pPr>
        <w:jc w:val="both"/>
        <w:rPr>
          <w:bCs/>
        </w:rPr>
      </w:pPr>
      <w:r>
        <w:rPr>
          <w:bCs/>
        </w:rPr>
        <w:t xml:space="preserve"> </w:t>
      </w:r>
    </w:p>
    <w:p w:rsidR="007F28CD" w:rsidRDefault="007F28CD" w:rsidP="007F28CD">
      <w:pPr>
        <w:jc w:val="both"/>
        <w:rPr>
          <w:sz w:val="20"/>
        </w:rPr>
      </w:pP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алая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Воложикья</w:t>
      </w:r>
      <w:proofErr w:type="spellEnd"/>
      <w:r>
        <w:rPr>
          <w:sz w:val="20"/>
        </w:rPr>
        <w:t xml:space="preserve"> </w:t>
      </w:r>
    </w:p>
    <w:p w:rsidR="007F28CD" w:rsidRDefault="00C20558" w:rsidP="007F28CD">
      <w:pPr>
        <w:jc w:val="both"/>
        <w:rPr>
          <w:sz w:val="20"/>
        </w:rPr>
      </w:pPr>
      <w:r>
        <w:rPr>
          <w:sz w:val="20"/>
        </w:rPr>
        <w:t>22</w:t>
      </w:r>
      <w:r w:rsidR="007F28CD">
        <w:rPr>
          <w:sz w:val="20"/>
        </w:rPr>
        <w:t xml:space="preserve"> .11.2013 г.</w:t>
      </w:r>
    </w:p>
    <w:p w:rsidR="007F28CD" w:rsidRDefault="007F28CD" w:rsidP="007F28CD">
      <w:pPr>
        <w:jc w:val="both"/>
        <w:rPr>
          <w:sz w:val="20"/>
        </w:rPr>
      </w:pPr>
      <w:r>
        <w:rPr>
          <w:sz w:val="20"/>
        </w:rPr>
        <w:t xml:space="preserve">  № 14.1</w:t>
      </w:r>
    </w:p>
    <w:p w:rsidR="007F28CD" w:rsidRDefault="007F28CD" w:rsidP="007F28CD"/>
    <w:p w:rsidR="007F28CD" w:rsidRDefault="007F28CD" w:rsidP="007F28CD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7F28CD" w:rsidRDefault="007F28CD" w:rsidP="007F28CD"/>
    <w:p w:rsidR="007F28CD" w:rsidRDefault="007F28CD" w:rsidP="007F28CD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7F28CD" w:rsidTr="007F28C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F28CD" w:rsidRDefault="007F28CD">
            <w:pPr>
              <w:jc w:val="both"/>
            </w:pPr>
            <w:r>
              <w:softHyphen/>
            </w:r>
            <w:r>
              <w:softHyphen/>
            </w:r>
            <w:r>
              <w:softHyphen/>
            </w:r>
          </w:p>
          <w:p w:rsidR="007F28CD" w:rsidRDefault="007F28CD">
            <w:pPr>
              <w:jc w:val="both"/>
            </w:pPr>
          </w:p>
        </w:tc>
      </w:tr>
    </w:tbl>
    <w:p w:rsidR="009E45CE" w:rsidRDefault="009E45CE"/>
    <w:p w:rsidR="008C0B01" w:rsidRDefault="008C0B01"/>
    <w:p w:rsidR="008C0B01" w:rsidRDefault="008C0B01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266"/>
        <w:gridCol w:w="4501"/>
        <w:gridCol w:w="821"/>
        <w:gridCol w:w="821"/>
        <w:gridCol w:w="3745"/>
      </w:tblGrid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22"/>
                <w:szCs w:val="22"/>
              </w:rPr>
            </w:pPr>
            <w:r w:rsidRPr="008C0B01">
              <w:rPr>
                <w:sz w:val="22"/>
                <w:szCs w:val="22"/>
              </w:rPr>
              <w:t xml:space="preserve">Приложение 1- расходы 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22"/>
                <w:szCs w:val="22"/>
              </w:rPr>
            </w:pPr>
            <w:r w:rsidRPr="008C0B01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22"/>
                <w:szCs w:val="22"/>
              </w:rPr>
            </w:pPr>
            <w:r w:rsidRPr="008C0B01">
              <w:rPr>
                <w:sz w:val="22"/>
                <w:szCs w:val="22"/>
              </w:rPr>
              <w:t>муниципального образования "</w:t>
            </w:r>
            <w:proofErr w:type="spellStart"/>
            <w:r w:rsidRPr="008C0B01">
              <w:rPr>
                <w:sz w:val="22"/>
                <w:szCs w:val="22"/>
              </w:rPr>
              <w:t>Маловоложикьинское</w:t>
            </w:r>
            <w:proofErr w:type="spellEnd"/>
            <w:r w:rsidRPr="008C0B01">
              <w:rPr>
                <w:sz w:val="22"/>
                <w:szCs w:val="22"/>
              </w:rPr>
              <w:t>"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22"/>
                <w:szCs w:val="22"/>
              </w:rPr>
            </w:pPr>
            <w:proofErr w:type="spellStart"/>
            <w:r w:rsidRPr="008C0B01">
              <w:rPr>
                <w:sz w:val="22"/>
                <w:szCs w:val="22"/>
              </w:rPr>
              <w:t>Можгинского</w:t>
            </w:r>
            <w:proofErr w:type="spellEnd"/>
            <w:r w:rsidRPr="008C0B01">
              <w:rPr>
                <w:sz w:val="22"/>
                <w:szCs w:val="22"/>
              </w:rPr>
              <w:t xml:space="preserve"> района Удмуртской Республики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22"/>
                <w:szCs w:val="22"/>
              </w:rPr>
            </w:pPr>
            <w:r w:rsidRPr="008C0B01">
              <w:rPr>
                <w:sz w:val="22"/>
                <w:szCs w:val="22"/>
              </w:rPr>
              <w:t>от 29 декабря 2012 года  № 7.2</w:t>
            </w:r>
          </w:p>
        </w:tc>
      </w:tr>
      <w:tr w:rsidR="008C0B01" w:rsidRPr="008C0B01" w:rsidTr="008C0B01">
        <w:trPr>
          <w:trHeight w:val="1170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</w:rPr>
            </w:pPr>
            <w:r w:rsidRPr="008C0B01">
              <w:rPr>
                <w:b/>
                <w:bCs/>
              </w:rPr>
              <w:t>Функциональная классификация расходов бюджета муниципального образования "</w:t>
            </w:r>
            <w:proofErr w:type="spellStart"/>
            <w:r w:rsidRPr="008C0B01">
              <w:rPr>
                <w:b/>
                <w:bCs/>
              </w:rPr>
              <w:t>Маловоложикьинское</w:t>
            </w:r>
            <w:proofErr w:type="spellEnd"/>
            <w:r w:rsidRPr="008C0B01">
              <w:rPr>
                <w:b/>
                <w:bCs/>
              </w:rPr>
              <w:t xml:space="preserve">"  </w:t>
            </w:r>
            <w:proofErr w:type="spellStart"/>
            <w:r w:rsidRPr="008C0B01">
              <w:rPr>
                <w:b/>
                <w:bCs/>
              </w:rPr>
              <w:t>Можгинского</w:t>
            </w:r>
            <w:proofErr w:type="spellEnd"/>
            <w:r w:rsidRPr="008C0B01">
              <w:rPr>
                <w:b/>
                <w:bCs/>
              </w:rPr>
              <w:t xml:space="preserve"> района на плановый период 2013 - 2015 </w:t>
            </w:r>
            <w:proofErr w:type="spellStart"/>
            <w:r w:rsidRPr="008C0B01">
              <w:rPr>
                <w:b/>
                <w:bCs/>
              </w:rPr>
              <w:t>г.</w:t>
            </w:r>
            <w:proofErr w:type="gramStart"/>
            <w:r w:rsidRPr="008C0B01">
              <w:rPr>
                <w:b/>
                <w:bCs/>
              </w:rPr>
              <w:t>г</w:t>
            </w:r>
            <w:proofErr w:type="spellEnd"/>
            <w:proofErr w:type="gramEnd"/>
            <w:r w:rsidRPr="008C0B01">
              <w:rPr>
                <w:b/>
                <w:bCs/>
              </w:rPr>
              <w:t>.</w:t>
            </w: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тыс. руб.</w:t>
            </w: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Подраздел</w:t>
            </w:r>
          </w:p>
        </w:tc>
        <w:tc>
          <w:tcPr>
            <w:tcW w:w="4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Название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Сумма</w:t>
            </w:r>
          </w:p>
        </w:tc>
      </w:tr>
      <w:tr w:rsidR="008C0B01" w:rsidRPr="008C0B01" w:rsidTr="008C0B01">
        <w:trPr>
          <w:trHeight w:val="10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2013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2014 год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2015 год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4"/>
                <w:szCs w:val="14"/>
              </w:rPr>
            </w:pPr>
            <w:r w:rsidRPr="008C0B0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1063,6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988,8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994,5</w:t>
            </w:r>
          </w:p>
        </w:tc>
      </w:tr>
      <w:tr w:rsidR="008C0B01" w:rsidRPr="008C0B01" w:rsidTr="008C0B01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371,4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346,4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346,4</w:t>
            </w:r>
          </w:p>
        </w:tc>
      </w:tr>
      <w:tr w:rsidR="008C0B01" w:rsidRPr="008C0B01" w:rsidTr="008C0B01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688,7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638,9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644,6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3,5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3,5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4"/>
                <w:szCs w:val="14"/>
              </w:rPr>
            </w:pPr>
            <w:r w:rsidRPr="008C0B0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57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55,8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57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57</w:t>
            </w:r>
          </w:p>
        </w:tc>
      </w:tr>
      <w:tr w:rsidR="008C0B01" w:rsidRPr="008C0B01" w:rsidTr="008C0B0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4"/>
                <w:szCs w:val="14"/>
              </w:rPr>
            </w:pPr>
            <w:r w:rsidRPr="008C0B0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8C0B01" w:rsidRPr="008C0B01" w:rsidTr="008C0B01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9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9</w:t>
            </w:r>
          </w:p>
        </w:tc>
      </w:tr>
      <w:tr w:rsidR="008C0B01" w:rsidRPr="008C0B01" w:rsidTr="008C0B01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 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4"/>
                <w:szCs w:val="14"/>
              </w:rPr>
            </w:pPr>
            <w:r w:rsidRPr="008C0B0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104,7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62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104,7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4"/>
                <w:szCs w:val="14"/>
              </w:rPr>
            </w:pPr>
            <w:r w:rsidRPr="008C0B0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819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766,2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721,6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819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766,2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721,6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4"/>
                <w:szCs w:val="14"/>
              </w:rPr>
            </w:pPr>
            <w:r w:rsidRPr="008C0B0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C0B01" w:rsidRPr="008C0B01" w:rsidTr="008C0B01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  <w:r w:rsidRPr="008C0B01">
              <w:rPr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sz w:val="18"/>
                <w:szCs w:val="18"/>
              </w:rPr>
            </w:pPr>
            <w:r w:rsidRPr="008C0B01">
              <w:rPr>
                <w:sz w:val="18"/>
                <w:szCs w:val="18"/>
              </w:rPr>
              <w:t>10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C0B01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4"/>
                <w:szCs w:val="14"/>
              </w:rPr>
            </w:pPr>
            <w:r w:rsidRPr="008C0B0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18"/>
                <w:szCs w:val="18"/>
              </w:rPr>
            </w:pPr>
            <w:r w:rsidRPr="008C0B01">
              <w:rPr>
                <w:b/>
                <w:bCs/>
                <w:sz w:val="18"/>
                <w:szCs w:val="18"/>
              </w:rPr>
              <w:t>100,4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2095,4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1950,8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2006,2</w:t>
            </w:r>
          </w:p>
        </w:tc>
      </w:tr>
      <w:tr w:rsidR="008C0B01" w:rsidRPr="008C0B01" w:rsidTr="008C0B01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  <w:r w:rsidRPr="008C0B01">
              <w:rPr>
                <w:sz w:val="20"/>
                <w:szCs w:val="20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2095,4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1950,8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jc w:val="right"/>
              <w:rPr>
                <w:b/>
                <w:bCs/>
                <w:sz w:val="22"/>
                <w:szCs w:val="22"/>
              </w:rPr>
            </w:pPr>
            <w:r w:rsidRPr="008C0B01">
              <w:rPr>
                <w:b/>
                <w:bCs/>
                <w:sz w:val="22"/>
                <w:szCs w:val="22"/>
              </w:rPr>
              <w:t>2006,2</w:t>
            </w: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</w:tr>
      <w:tr w:rsidR="008C0B01" w:rsidRPr="008C0B01" w:rsidTr="008C0B0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01" w:rsidRPr="008C0B01" w:rsidRDefault="008C0B01" w:rsidP="008C0B01">
            <w:pPr>
              <w:rPr>
                <w:sz w:val="14"/>
                <w:szCs w:val="14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01" w:rsidRPr="008C0B01" w:rsidRDefault="008C0B01" w:rsidP="008C0B01">
            <w:pPr>
              <w:rPr>
                <w:sz w:val="20"/>
                <w:szCs w:val="20"/>
              </w:rPr>
            </w:pPr>
          </w:p>
        </w:tc>
      </w:tr>
    </w:tbl>
    <w:p w:rsidR="008C0B01" w:rsidRDefault="008C0B01" w:rsidP="008C0B01"/>
    <w:p w:rsidR="008C0B01" w:rsidRDefault="008C0B01"/>
    <w:p w:rsidR="008C0B01" w:rsidRDefault="008C0B01"/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3100"/>
        <w:gridCol w:w="5977"/>
        <w:gridCol w:w="1763"/>
      </w:tblGrid>
      <w:tr w:rsidR="00967B78" w:rsidRPr="00967B78" w:rsidTr="00967B78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right"/>
            </w:pPr>
            <w:r w:rsidRPr="00967B78">
              <w:t>Приложение 8</w:t>
            </w:r>
          </w:p>
        </w:tc>
      </w:tr>
      <w:tr w:rsidR="00967B78" w:rsidRPr="00967B78" w:rsidTr="00967B78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right"/>
            </w:pPr>
            <w:r w:rsidRPr="00967B78">
              <w:t xml:space="preserve">к решению Совета депутатов </w:t>
            </w:r>
          </w:p>
        </w:tc>
      </w:tr>
      <w:tr w:rsidR="00967B78" w:rsidRPr="00967B78" w:rsidTr="00967B78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r w:rsidRPr="00967B78">
              <w:t xml:space="preserve">                                  </w:t>
            </w:r>
            <w:r>
              <w:t xml:space="preserve">                                      </w:t>
            </w:r>
            <w:r w:rsidRPr="00967B78">
              <w:t xml:space="preserve"> муниципального образования </w:t>
            </w:r>
            <w:r>
              <w:t xml:space="preserve">    </w:t>
            </w:r>
            <w:r w:rsidRPr="00967B78">
              <w:t>"</w:t>
            </w:r>
            <w:proofErr w:type="spellStart"/>
            <w:r w:rsidRPr="00967B78">
              <w:t>Маловаложикьинское</w:t>
            </w:r>
            <w:proofErr w:type="spellEnd"/>
            <w:r w:rsidRPr="00967B78">
              <w:t xml:space="preserve"> "</w:t>
            </w:r>
          </w:p>
        </w:tc>
      </w:tr>
      <w:tr w:rsidR="00967B78" w:rsidRPr="00967B78" w:rsidTr="00967B78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78" w:rsidRPr="00967B78" w:rsidRDefault="00967B78" w:rsidP="00967B78">
            <w:pPr>
              <w:jc w:val="right"/>
            </w:pPr>
            <w:r w:rsidRPr="00967B78">
              <w:t>от ________ 2013 года № ______</w:t>
            </w:r>
          </w:p>
        </w:tc>
      </w:tr>
      <w:tr w:rsidR="00967B78" w:rsidRPr="00967B78" w:rsidTr="00967B78">
        <w:trPr>
          <w:trHeight w:val="435"/>
        </w:trPr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 xml:space="preserve">Прогнозируемые источники </w:t>
            </w:r>
            <w:proofErr w:type="gramStart"/>
            <w:r w:rsidRPr="00967B78">
              <w:rPr>
                <w:b/>
                <w:bCs/>
              </w:rPr>
              <w:t>внутреннего</w:t>
            </w:r>
            <w:proofErr w:type="gramEnd"/>
          </w:p>
        </w:tc>
      </w:tr>
      <w:tr w:rsidR="00967B78" w:rsidRPr="00967B78" w:rsidTr="00967B78">
        <w:trPr>
          <w:trHeight w:val="276"/>
        </w:trPr>
        <w:tc>
          <w:tcPr>
            <w:tcW w:w="10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>финансирования  дефицита бюджета муниципального образования "</w:t>
            </w:r>
            <w:proofErr w:type="spellStart"/>
            <w:r w:rsidRPr="00967B78">
              <w:rPr>
                <w:b/>
                <w:bCs/>
              </w:rPr>
              <w:t>Маловаложикьинское</w:t>
            </w:r>
            <w:proofErr w:type="spellEnd"/>
            <w:r w:rsidRPr="00967B78">
              <w:rPr>
                <w:b/>
                <w:bCs/>
              </w:rPr>
              <w:t xml:space="preserve">"                                                                                                                                на 2013 год </w:t>
            </w:r>
          </w:p>
        </w:tc>
      </w:tr>
      <w:tr w:rsidR="00967B78" w:rsidRPr="00967B78" w:rsidTr="00967B78">
        <w:trPr>
          <w:trHeight w:val="600"/>
        </w:trPr>
        <w:tc>
          <w:tcPr>
            <w:tcW w:w="10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</w:p>
        </w:tc>
      </w:tr>
      <w:tr w:rsidR="00967B78" w:rsidRPr="00967B78" w:rsidTr="00967B78">
        <w:trPr>
          <w:trHeight w:val="4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center"/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</w:p>
        </w:tc>
      </w:tr>
      <w:tr w:rsidR="00967B78" w:rsidRPr="00967B78" w:rsidTr="00967B78">
        <w:trPr>
          <w:trHeight w:val="48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>Код</w:t>
            </w:r>
          </w:p>
        </w:tc>
        <w:tc>
          <w:tcPr>
            <w:tcW w:w="5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>Наименование источников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>Сумма на 2013 год</w:t>
            </w:r>
          </w:p>
        </w:tc>
      </w:tr>
      <w:tr w:rsidR="00967B78" w:rsidRPr="00967B78" w:rsidTr="00967B78">
        <w:trPr>
          <w:trHeight w:val="64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</w:p>
        </w:tc>
        <w:tc>
          <w:tcPr>
            <w:tcW w:w="5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</w:p>
        </w:tc>
      </w:tr>
      <w:tr w:rsidR="00967B78" w:rsidRPr="00967B78" w:rsidTr="00967B78">
        <w:trPr>
          <w:trHeight w:val="1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>000 01 01 00 00 00 0000 000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  <w:r w:rsidRPr="00967B78">
              <w:rPr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0</w:t>
            </w:r>
          </w:p>
        </w:tc>
      </w:tr>
      <w:tr w:rsidR="00967B78" w:rsidRPr="00967B78" w:rsidTr="00967B78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>000 01 02 00 00 00 0000 000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  <w:r w:rsidRPr="00967B7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0</w:t>
            </w:r>
          </w:p>
        </w:tc>
      </w:tr>
      <w:tr w:rsidR="00967B78" w:rsidRPr="00967B78" w:rsidTr="00967B78">
        <w:trPr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center"/>
              <w:rPr>
                <w:b/>
                <w:bCs/>
              </w:rPr>
            </w:pPr>
            <w:r w:rsidRPr="00967B78">
              <w:rPr>
                <w:b/>
                <w:bCs/>
              </w:rPr>
              <w:t>000 01 03 00 00 00 0000 000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  <w:r w:rsidRPr="00967B7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0</w:t>
            </w:r>
          </w:p>
        </w:tc>
      </w:tr>
      <w:tr w:rsidR="00967B78" w:rsidRPr="00967B78" w:rsidTr="00967B78">
        <w:trPr>
          <w:trHeight w:val="11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</w:pPr>
            <w:r w:rsidRPr="00967B78">
              <w:t>000 01 03 00 00 00 0000 700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rPr>
                <w:color w:val="000000"/>
              </w:rPr>
            </w:pPr>
            <w:r w:rsidRPr="00967B78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color w:val="000000"/>
              </w:rPr>
            </w:pPr>
            <w:r w:rsidRPr="00967B78">
              <w:rPr>
                <w:color w:val="000000"/>
              </w:rPr>
              <w:t>0</w:t>
            </w:r>
          </w:p>
        </w:tc>
      </w:tr>
      <w:tr w:rsidR="00967B78" w:rsidRPr="00967B78" w:rsidTr="00967B78">
        <w:trPr>
          <w:trHeight w:val="12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sz w:val="22"/>
                <w:szCs w:val="22"/>
              </w:rPr>
            </w:pPr>
            <w:r w:rsidRPr="00967B78">
              <w:rPr>
                <w:sz w:val="22"/>
                <w:szCs w:val="22"/>
              </w:rPr>
              <w:t>000 01 03 00 00 10 0000 710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78" w:rsidRPr="00967B78" w:rsidRDefault="00967B78" w:rsidP="00967B78">
            <w:r w:rsidRPr="00967B7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78" w:rsidRPr="00967B78" w:rsidRDefault="00967B78" w:rsidP="00967B78">
            <w:pPr>
              <w:jc w:val="right"/>
            </w:pPr>
            <w:r w:rsidRPr="00967B78">
              <w:t>0</w:t>
            </w:r>
          </w:p>
        </w:tc>
      </w:tr>
      <w:tr w:rsidR="00967B78" w:rsidRPr="00967B78" w:rsidTr="00967B78">
        <w:trPr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000 01 05 00 00 00 0000 000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  <w:r w:rsidRPr="00967B7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30</w:t>
            </w:r>
          </w:p>
        </w:tc>
      </w:tr>
      <w:tr w:rsidR="00967B78" w:rsidRPr="00967B78" w:rsidTr="00967B78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000 01 06 00 00 00 0000 000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  <w:r w:rsidRPr="00967B78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0</w:t>
            </w:r>
          </w:p>
        </w:tc>
      </w:tr>
      <w:tr w:rsidR="00967B78" w:rsidRPr="00967B78" w:rsidTr="00967B78">
        <w:trPr>
          <w:trHeight w:val="4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center"/>
            </w:pPr>
            <w:r w:rsidRPr="00967B78">
              <w:t> 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rPr>
                <w:b/>
                <w:bCs/>
              </w:rPr>
            </w:pPr>
            <w:r w:rsidRPr="00967B78">
              <w:rPr>
                <w:b/>
                <w:bCs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78" w:rsidRPr="00967B78" w:rsidRDefault="00967B78" w:rsidP="00967B78">
            <w:pPr>
              <w:jc w:val="right"/>
              <w:rPr>
                <w:b/>
                <w:bCs/>
              </w:rPr>
            </w:pPr>
            <w:r w:rsidRPr="00967B78">
              <w:rPr>
                <w:b/>
                <w:bCs/>
              </w:rPr>
              <w:t>30</w:t>
            </w:r>
          </w:p>
        </w:tc>
      </w:tr>
      <w:tr w:rsidR="00967B78" w:rsidRPr="00967B78" w:rsidTr="00967B78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>
            <w:pPr>
              <w:jc w:val="center"/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/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78" w:rsidRPr="00967B78" w:rsidRDefault="00967B78" w:rsidP="00967B78"/>
        </w:tc>
      </w:tr>
    </w:tbl>
    <w:p w:rsidR="008C0B01" w:rsidRDefault="008C0B01"/>
    <w:sectPr w:rsidR="008C0B01" w:rsidSect="008C0B01">
      <w:pgSz w:w="11906" w:h="16838"/>
      <w:pgMar w:top="851" w:right="240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F6"/>
    <w:rsid w:val="000F0836"/>
    <w:rsid w:val="00472BD1"/>
    <w:rsid w:val="0054103C"/>
    <w:rsid w:val="005B4EDB"/>
    <w:rsid w:val="007F28CD"/>
    <w:rsid w:val="008C0B01"/>
    <w:rsid w:val="009613E7"/>
    <w:rsid w:val="00967B78"/>
    <w:rsid w:val="009E45CE"/>
    <w:rsid w:val="00C20558"/>
    <w:rsid w:val="00D56FF6"/>
    <w:rsid w:val="00D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8CD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28CD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7F28C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8CD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28CD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7F28C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2013-11-11T11:33:00Z</dcterms:created>
  <dcterms:modified xsi:type="dcterms:W3CDTF">2013-12-20T10:03:00Z</dcterms:modified>
</cp:coreProperties>
</file>