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2"/>
        <w:gridCol w:w="1506"/>
        <w:gridCol w:w="4413"/>
      </w:tblGrid>
      <w:tr w:rsidR="00EB6A91" w:rsidTr="00232742">
        <w:tc>
          <w:tcPr>
            <w:tcW w:w="4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91" w:rsidRDefault="00EB6A91" w:rsidP="00232742">
            <w:pPr>
              <w:pStyle w:val="a0"/>
              <w:spacing w:line="276" w:lineRule="auto"/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Совет депутатов     </w:t>
            </w:r>
          </w:p>
          <w:p w:rsidR="00EB6A91" w:rsidRDefault="00EB6A91" w:rsidP="00232742">
            <w:pPr>
              <w:pStyle w:val="a0"/>
              <w:spacing w:line="276" w:lineRule="auto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B6A91" w:rsidRDefault="00EB6A91" w:rsidP="00232742">
            <w:pPr>
              <w:pStyle w:val="a0"/>
              <w:spacing w:line="276" w:lineRule="auto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«Маловоложикьинское»</w:t>
            </w:r>
          </w:p>
          <w:p w:rsidR="00EB6A91" w:rsidRDefault="00EB6A91" w:rsidP="00232742">
            <w:pPr>
              <w:pStyle w:val="a0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91" w:rsidRDefault="00EB6A91" w:rsidP="00232742">
            <w:pPr>
              <w:pStyle w:val="a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43386D" wp14:editId="25D8A51C">
                  <wp:extent cx="819150" cy="77152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A91" w:rsidRDefault="00EB6A91" w:rsidP="00232742">
            <w:pPr>
              <w:pStyle w:val="a0"/>
              <w:spacing w:line="276" w:lineRule="auto"/>
              <w:jc w:val="center"/>
            </w:pPr>
          </w:p>
        </w:tc>
        <w:tc>
          <w:tcPr>
            <w:tcW w:w="4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91" w:rsidRDefault="00EB6A91" w:rsidP="00232742">
            <w:pPr>
              <w:pStyle w:val="1"/>
              <w:spacing w:line="276" w:lineRule="auto"/>
            </w:pPr>
            <w:r>
              <w:rPr>
                <w:szCs w:val="24"/>
                <w:lang w:eastAsia="en-US"/>
              </w:rPr>
              <w:t xml:space="preserve">                «</w:t>
            </w:r>
            <w:proofErr w:type="spellStart"/>
            <w:r>
              <w:rPr>
                <w:szCs w:val="24"/>
                <w:lang w:eastAsia="en-US"/>
              </w:rPr>
              <w:t>Вуж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Тылой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  <w:p w:rsidR="00EB6A91" w:rsidRDefault="00EB6A91" w:rsidP="00232742">
            <w:pPr>
              <w:pStyle w:val="1"/>
              <w:spacing w:line="276" w:lineRule="auto"/>
              <w:jc w:val="center"/>
            </w:pPr>
            <w:r>
              <w:rPr>
                <w:szCs w:val="24"/>
                <w:lang w:eastAsia="en-US"/>
              </w:rPr>
              <w:t xml:space="preserve">муниципал </w:t>
            </w:r>
            <w:proofErr w:type="spellStart"/>
            <w:r>
              <w:rPr>
                <w:szCs w:val="24"/>
                <w:lang w:eastAsia="en-US"/>
              </w:rPr>
              <w:t>кылдэтысь</w:t>
            </w:r>
            <w:proofErr w:type="spellEnd"/>
          </w:p>
          <w:p w:rsidR="00EB6A91" w:rsidRDefault="00EB6A91" w:rsidP="00232742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szCs w:val="24"/>
                <w:lang w:eastAsia="en-US"/>
              </w:rPr>
              <w:t>депутатъёслэн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Кенешсы</w:t>
            </w:r>
            <w:proofErr w:type="spellEnd"/>
          </w:p>
          <w:p w:rsidR="00EB6A91" w:rsidRDefault="00EB6A91" w:rsidP="00232742">
            <w:pPr>
              <w:pStyle w:val="1"/>
              <w:spacing w:line="276" w:lineRule="auto"/>
              <w:jc w:val="center"/>
            </w:pPr>
          </w:p>
        </w:tc>
      </w:tr>
    </w:tbl>
    <w:p w:rsidR="00EB6A91" w:rsidRDefault="00EB6A91" w:rsidP="00EB6A91">
      <w:pPr>
        <w:pStyle w:val="a0"/>
        <w:jc w:val="center"/>
      </w:pPr>
      <w:r>
        <w:rPr>
          <w:b/>
          <w:bCs/>
          <w:sz w:val="24"/>
          <w:szCs w:val="24"/>
        </w:rPr>
        <w:t>РЕШЕНИЕ</w:t>
      </w:r>
    </w:p>
    <w:p w:rsidR="00EB6A91" w:rsidRDefault="00EB6A91" w:rsidP="00EB6A91">
      <w:pPr>
        <w:pStyle w:val="a0"/>
        <w:pBdr>
          <w:bottom w:val="double" w:sz="6" w:space="0" w:color="00000A"/>
        </w:pBdr>
        <w:tabs>
          <w:tab w:val="left" w:pos="4275"/>
        </w:tabs>
        <w:jc w:val="center"/>
      </w:pPr>
      <w:r>
        <w:rPr>
          <w:b/>
          <w:bCs/>
          <w:sz w:val="24"/>
          <w:szCs w:val="24"/>
        </w:rPr>
        <w:t>Совета депутатов муниципального образования «Маловоложикьинское»</w:t>
      </w:r>
    </w:p>
    <w:p w:rsidR="00EB6A91" w:rsidRDefault="00EB6A91" w:rsidP="00EB6A91">
      <w:pPr>
        <w:pStyle w:val="a0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B6A91" w:rsidRDefault="00EB6A91" w:rsidP="00EB6A91">
      <w:pPr>
        <w:pStyle w:val="a0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B6A91" w:rsidRDefault="00EB6A91" w:rsidP="00EB6A91">
      <w:pPr>
        <w:pStyle w:val="a0"/>
        <w:ind w:firstLine="720"/>
        <w:jc w:val="both"/>
      </w:pPr>
    </w:p>
    <w:p w:rsidR="00EB6A91" w:rsidRDefault="00EB6A91" w:rsidP="00EB6A91">
      <w:pPr>
        <w:pStyle w:val="a0"/>
        <w:jc w:val="center"/>
      </w:pPr>
      <w:r>
        <w:rPr>
          <w:b/>
          <w:sz w:val="24"/>
          <w:szCs w:val="24"/>
        </w:rPr>
        <w:t>О внесении изменений в Устав</w:t>
      </w:r>
    </w:p>
    <w:p w:rsidR="00EB6A91" w:rsidRDefault="00EB6A91" w:rsidP="00EB6A91">
      <w:pPr>
        <w:pStyle w:val="a0"/>
        <w:jc w:val="right"/>
      </w:pPr>
      <w:r>
        <w:rPr>
          <w:b/>
          <w:sz w:val="24"/>
          <w:szCs w:val="24"/>
        </w:rPr>
        <w:t>муниципального образования "Маловоложикьинское" - сельского поселения</w:t>
      </w:r>
      <w:r>
        <w:rPr>
          <w:b/>
          <w:sz w:val="24"/>
          <w:szCs w:val="24"/>
        </w:rPr>
        <w:tab/>
      </w:r>
    </w:p>
    <w:p w:rsidR="00EB6A91" w:rsidRDefault="00EB6A91" w:rsidP="00EB6A91">
      <w:pPr>
        <w:pStyle w:val="a0"/>
        <w:jc w:val="right"/>
      </w:pPr>
    </w:p>
    <w:p w:rsidR="00EB6A91" w:rsidRDefault="00EB6A91" w:rsidP="00EB6A91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Принято 2</w:t>
      </w:r>
      <w:r w:rsidR="00446D16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 2013 года</w:t>
      </w:r>
    </w:p>
    <w:p w:rsidR="00446D16" w:rsidRPr="00414C2F" w:rsidRDefault="00446D16" w:rsidP="00446D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3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муниципального образования "Маловоложикьинское" и в целях приведения Устава муниципального образования "Маловоложикьинское" в соответствие с Федеральными законами от 5 апреля 2013 года №55-ФЗ "О внесении изменений в отдельные законодательные акты Российской Федерации", от 3 декабря 2012 года №230-ФЗ "О контроле</w:t>
      </w:r>
      <w:proofErr w:type="gramEnd"/>
      <w:r w:rsidRPr="00122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351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 и иных лиц их доходам" и от 22 октября 2013 года №284-ФЗ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351">
        <w:rPr>
          <w:rFonts w:ascii="Times New Roman" w:hAnsi="Times New Roman" w:cs="Times New Roman"/>
          <w:sz w:val="24"/>
          <w:szCs w:val="24"/>
        </w:rPr>
        <w:t>Федеральным законом от 5 апреля 2013 года № 44-ФЗ «О</w:t>
      </w:r>
      <w:proofErr w:type="gramEnd"/>
      <w:r w:rsidRPr="00122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351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 инструментами», статьёй 98 Федерального закона от 2 июля 2013 года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</w:t>
      </w:r>
      <w:proofErr w:type="gramEnd"/>
    </w:p>
    <w:p w:rsidR="00446D16" w:rsidRPr="00A3496F" w:rsidRDefault="00446D16" w:rsidP="00446D16">
      <w:pPr>
        <w:pStyle w:val="a0"/>
        <w:jc w:val="center"/>
      </w:pPr>
      <w:r w:rsidRPr="00A3496F">
        <w:rPr>
          <w:sz w:val="24"/>
          <w:szCs w:val="24"/>
        </w:rPr>
        <w:t>СОВЕТ ДЕПУТАТОВ РЕШИЛ:</w:t>
      </w:r>
    </w:p>
    <w:p w:rsidR="00446D16" w:rsidRPr="00A3496F" w:rsidRDefault="00446D16" w:rsidP="00446D16">
      <w:pPr>
        <w:pStyle w:val="a0"/>
        <w:tabs>
          <w:tab w:val="left" w:pos="993"/>
        </w:tabs>
        <w:ind w:firstLine="720"/>
        <w:jc w:val="both"/>
      </w:pPr>
      <w:r w:rsidRPr="00A3496F">
        <w:rPr>
          <w:b/>
          <w:bCs/>
          <w:sz w:val="24"/>
          <w:szCs w:val="24"/>
        </w:rPr>
        <w:t>1</w:t>
      </w:r>
      <w:r w:rsidRPr="00A3496F">
        <w:rPr>
          <w:sz w:val="24"/>
          <w:szCs w:val="24"/>
        </w:rPr>
        <w:t>.</w:t>
      </w:r>
      <w:r w:rsidRPr="00A3496F">
        <w:rPr>
          <w:sz w:val="24"/>
          <w:szCs w:val="24"/>
        </w:rPr>
        <w:tab/>
      </w:r>
      <w:proofErr w:type="gramStart"/>
      <w:r w:rsidRPr="00A3496F">
        <w:rPr>
          <w:sz w:val="24"/>
          <w:szCs w:val="24"/>
        </w:rPr>
        <w:t>Внести в Устав муниципального образования "Маловоложикьинское" - сельского поселения, принятый решением Совета депутатов муниципального образования "Маловоложикьинское" от 8 декабря 2005 года №3.1, с изменениями, внесенными решениями Совета депутатов муниципального образования "Маловоложикьинское" от 21.07.2006 года №8.1, от 20.04. 2007 года №13.4, от 214.05. 2008 года №2.1, от 11.06.2009 года №10.1, от 30.10.2009 года №13.1</w:t>
      </w:r>
      <w:r w:rsidRPr="00A3496F">
        <w:t>,</w:t>
      </w:r>
      <w:r w:rsidRPr="00A3496F">
        <w:rPr>
          <w:sz w:val="24"/>
          <w:szCs w:val="24"/>
        </w:rPr>
        <w:t xml:space="preserve"> от 11.06. 2010 года №18.1, от 03.11.2010 года</w:t>
      </w:r>
      <w:proofErr w:type="gramEnd"/>
      <w:r w:rsidRPr="00A3496F">
        <w:rPr>
          <w:sz w:val="24"/>
          <w:szCs w:val="24"/>
        </w:rPr>
        <w:t xml:space="preserve"> №20.1, от 03.06. 2011 года №25.1, от 24.11.2011 года №29.1, от 20.04.2012 года №2.1 и от 29.03.2013 года №9.1, следующие изменения:</w:t>
      </w:r>
    </w:p>
    <w:p w:rsidR="00446D16" w:rsidRPr="00A3496F" w:rsidRDefault="00446D16" w:rsidP="00446D16">
      <w:pPr>
        <w:pStyle w:val="a0"/>
        <w:ind w:firstLine="720"/>
        <w:jc w:val="both"/>
      </w:pPr>
    </w:p>
    <w:p w:rsidR="00446D16" w:rsidRDefault="00446D16" w:rsidP="00446D16">
      <w:pPr>
        <w:pStyle w:val="a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1)в части</w:t>
      </w:r>
      <w:r w:rsidRPr="00A3496F">
        <w:rPr>
          <w:sz w:val="24"/>
          <w:szCs w:val="24"/>
        </w:rPr>
        <w:t xml:space="preserve"> 1 статьи 7</w:t>
      </w:r>
    </w:p>
    <w:p w:rsidR="00446D16" w:rsidRPr="00A3496F" w:rsidRDefault="00446D16" w:rsidP="00446D16">
      <w:pPr>
        <w:pStyle w:val="a0"/>
        <w:ind w:firstLine="720"/>
        <w:jc w:val="both"/>
      </w:pPr>
      <w:r>
        <w:rPr>
          <w:sz w:val="24"/>
          <w:szCs w:val="24"/>
        </w:rPr>
        <w:t>а)</w:t>
      </w:r>
      <w:r w:rsidRPr="00A3496F">
        <w:rPr>
          <w:sz w:val="24"/>
          <w:szCs w:val="24"/>
        </w:rPr>
        <w:t xml:space="preserve"> дополнить пунктом 7.2 следующего содержания: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 xml:space="preserve">"7.2)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</w:t>
      </w:r>
      <w:r w:rsidRPr="00A3496F">
        <w:rPr>
          <w:sz w:val="24"/>
          <w:szCs w:val="24"/>
        </w:rPr>
        <w:lastRenderedPageBreak/>
        <w:t>(межэтнических) конфликтов</w:t>
      </w:r>
      <w:proofErr w:type="gramStart"/>
      <w:r w:rsidRPr="00A3496F">
        <w:rPr>
          <w:sz w:val="24"/>
          <w:szCs w:val="24"/>
        </w:rPr>
        <w:t>;"</w:t>
      </w:r>
      <w:proofErr w:type="gramEnd"/>
      <w:r w:rsidRPr="00A3496F">
        <w:rPr>
          <w:sz w:val="24"/>
          <w:szCs w:val="24"/>
        </w:rPr>
        <w:t>;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A3496F">
        <w:rPr>
          <w:sz w:val="24"/>
          <w:szCs w:val="24"/>
        </w:rPr>
        <w:t xml:space="preserve">) пункт 23  после слов "осуществление мероприятий </w:t>
      </w:r>
      <w:proofErr w:type="gramStart"/>
      <w:r w:rsidRPr="00A3496F">
        <w:rPr>
          <w:sz w:val="24"/>
          <w:szCs w:val="24"/>
        </w:rPr>
        <w:t>по</w:t>
      </w:r>
      <w:proofErr w:type="gramEnd"/>
      <w:r w:rsidRPr="00A3496F">
        <w:rPr>
          <w:sz w:val="24"/>
          <w:szCs w:val="24"/>
        </w:rPr>
        <w:t xml:space="preserve">" дополнить </w:t>
      </w:r>
      <w:proofErr w:type="gramStart"/>
      <w:r w:rsidRPr="00A3496F">
        <w:rPr>
          <w:sz w:val="24"/>
          <w:szCs w:val="24"/>
        </w:rPr>
        <w:t>словами</w:t>
      </w:r>
      <w:proofErr w:type="gramEnd"/>
      <w:r w:rsidRPr="00A3496F">
        <w:rPr>
          <w:sz w:val="24"/>
          <w:szCs w:val="24"/>
        </w:rPr>
        <w:t xml:space="preserve"> "территориальной обороне и";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3496F">
        <w:rPr>
          <w:sz w:val="24"/>
          <w:szCs w:val="24"/>
        </w:rPr>
        <w:t>) в статье 26 дополнить пунктом 3</w:t>
      </w:r>
      <w:r>
        <w:rPr>
          <w:sz w:val="24"/>
          <w:szCs w:val="24"/>
        </w:rPr>
        <w:t>0</w:t>
      </w:r>
      <w:r w:rsidRPr="00A3496F">
        <w:rPr>
          <w:sz w:val="24"/>
          <w:szCs w:val="24"/>
        </w:rPr>
        <w:t>.7 следующего содержания: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«3</w:t>
      </w:r>
      <w:r>
        <w:rPr>
          <w:sz w:val="24"/>
          <w:szCs w:val="24"/>
        </w:rPr>
        <w:t>0</w:t>
      </w:r>
      <w:r w:rsidRPr="00A3496F">
        <w:rPr>
          <w:sz w:val="24"/>
          <w:szCs w:val="24"/>
        </w:rPr>
        <w:t>.7 ) создание условий для реализации мер, направленных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A3496F">
        <w:rPr>
          <w:sz w:val="24"/>
          <w:szCs w:val="24"/>
        </w:rPr>
        <w:t>;»</w:t>
      </w:r>
      <w:proofErr w:type="gramEnd"/>
      <w:r w:rsidRPr="00A3496F">
        <w:rPr>
          <w:sz w:val="24"/>
          <w:szCs w:val="24"/>
        </w:rPr>
        <w:t xml:space="preserve"> 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 xml:space="preserve"> 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>3) в статье 29.1: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>а) в наименовании статьи после слов "о доходах" дополнить словами "и расходах";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>б) дополнить частью 4 следующего содержания:</w:t>
      </w:r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 xml:space="preserve">"4. </w:t>
      </w:r>
      <w:proofErr w:type="gramStart"/>
      <w:r w:rsidRPr="00A3496F">
        <w:rPr>
          <w:sz w:val="24"/>
          <w:szCs w:val="24"/>
        </w:rPr>
        <w:t>Глава муниципального образования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</w:t>
      </w:r>
      <w:proofErr w:type="gramEnd"/>
      <w:r w:rsidRPr="00A3496F">
        <w:rPr>
          <w:sz w:val="24"/>
          <w:szCs w:val="24"/>
        </w:rPr>
        <w:t xml:space="preserve"> сделки, и об источниках получения средств, за счет которых совершена сделка</w:t>
      </w:r>
      <w:proofErr w:type="gramStart"/>
      <w:r w:rsidRPr="00A3496F">
        <w:rPr>
          <w:sz w:val="24"/>
          <w:szCs w:val="24"/>
        </w:rPr>
        <w:t>."</w:t>
      </w:r>
      <w:proofErr w:type="gramEnd"/>
    </w:p>
    <w:p w:rsidR="00446D16" w:rsidRPr="00A3496F" w:rsidRDefault="00446D16" w:rsidP="00446D16">
      <w:pPr>
        <w:pStyle w:val="a0"/>
        <w:ind w:firstLine="720"/>
        <w:jc w:val="both"/>
      </w:pPr>
      <w:r w:rsidRPr="00A3496F">
        <w:rPr>
          <w:sz w:val="24"/>
          <w:szCs w:val="24"/>
        </w:rPr>
        <w:t>4) в статье 34: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 xml:space="preserve">а) в </w:t>
      </w:r>
      <w:hyperlink r:id="rId6">
        <w:r w:rsidRPr="00A3496F">
          <w:rPr>
            <w:rStyle w:val="-"/>
            <w:color w:val="000000"/>
            <w:sz w:val="24"/>
            <w:szCs w:val="24"/>
          </w:rPr>
          <w:t xml:space="preserve">пункте 23 </w:t>
        </w:r>
      </w:hyperlink>
      <w:r w:rsidRPr="00A3496F">
        <w:rPr>
          <w:sz w:val="24"/>
          <w:szCs w:val="24"/>
        </w:rPr>
        <w:t xml:space="preserve">после слов "осуществление мероприятий </w:t>
      </w:r>
      <w:proofErr w:type="gramStart"/>
      <w:r w:rsidRPr="00A3496F">
        <w:rPr>
          <w:sz w:val="24"/>
          <w:szCs w:val="24"/>
        </w:rPr>
        <w:t>по</w:t>
      </w:r>
      <w:proofErr w:type="gramEnd"/>
      <w:r w:rsidRPr="00A3496F">
        <w:rPr>
          <w:sz w:val="24"/>
          <w:szCs w:val="24"/>
        </w:rPr>
        <w:t xml:space="preserve">" дополнить </w:t>
      </w:r>
      <w:proofErr w:type="gramStart"/>
      <w:r w:rsidRPr="00A3496F">
        <w:rPr>
          <w:sz w:val="24"/>
          <w:szCs w:val="24"/>
        </w:rPr>
        <w:t>словами</w:t>
      </w:r>
      <w:proofErr w:type="gramEnd"/>
      <w:r w:rsidRPr="00A3496F">
        <w:rPr>
          <w:sz w:val="24"/>
          <w:szCs w:val="24"/>
        </w:rPr>
        <w:t xml:space="preserve"> "территориальной обороне и";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б) пункт 29 изложить в следующей редакции: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« 29) осуществление  закупок товаров, работ, услуг для обеспечения  муниципальных нужд, в том числе осуществление функций муниципального заказчика при осуществлении закупок товаров, работ, услуг  для обеспечения  муниципальных нужд</w:t>
      </w:r>
      <w:proofErr w:type="gramStart"/>
      <w:r w:rsidRPr="00A3496F">
        <w:rPr>
          <w:sz w:val="24"/>
          <w:szCs w:val="24"/>
        </w:rPr>
        <w:t>;»</w:t>
      </w:r>
      <w:proofErr w:type="gramEnd"/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в) дополнить пунктами 3</w:t>
      </w:r>
      <w:r>
        <w:rPr>
          <w:sz w:val="24"/>
          <w:szCs w:val="24"/>
        </w:rPr>
        <w:t>5 и 36</w:t>
      </w:r>
      <w:r w:rsidRPr="00A3496F">
        <w:rPr>
          <w:sz w:val="24"/>
          <w:szCs w:val="24"/>
        </w:rPr>
        <w:t xml:space="preserve"> следующего содержания: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 35</w:t>
      </w:r>
      <w:r w:rsidRPr="00A3496F">
        <w:rPr>
          <w:sz w:val="24"/>
          <w:szCs w:val="24"/>
        </w:rPr>
        <w:t>) создание условий для реализации мер, направленных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A3496F">
        <w:rPr>
          <w:sz w:val="24"/>
          <w:szCs w:val="24"/>
        </w:rPr>
        <w:t>)организация профессионального образования и 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 w:rsidRPr="00A3496F">
        <w:rPr>
          <w:sz w:val="24"/>
          <w:szCs w:val="24"/>
        </w:rPr>
        <w:t>;»</w:t>
      </w:r>
      <w:proofErr w:type="gramEnd"/>
      <w:r w:rsidRPr="00A3496F">
        <w:rPr>
          <w:sz w:val="24"/>
          <w:szCs w:val="24"/>
        </w:rPr>
        <w:t>;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5)  статью</w:t>
      </w:r>
      <w:r>
        <w:rPr>
          <w:sz w:val="24"/>
          <w:szCs w:val="24"/>
        </w:rPr>
        <w:t xml:space="preserve"> </w:t>
      </w:r>
      <w:r w:rsidRPr="00A3496F">
        <w:rPr>
          <w:sz w:val="24"/>
          <w:szCs w:val="24"/>
        </w:rPr>
        <w:t>48 изложить в следующей редакции:</w:t>
      </w:r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b/>
          <w:sz w:val="24"/>
          <w:szCs w:val="24"/>
        </w:rPr>
        <w:t>« Статья. 48</w:t>
      </w:r>
      <w:r w:rsidRPr="00A3496F">
        <w:rPr>
          <w:sz w:val="24"/>
          <w:szCs w:val="24"/>
        </w:rPr>
        <w:t xml:space="preserve"> Закупка товаров, работ, услуг для обеспечения муниципальных нужд</w:t>
      </w:r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3496F">
        <w:rPr>
          <w:sz w:val="24"/>
          <w:szCs w:val="24"/>
        </w:rPr>
        <w:t>Закупка товаров, работ, услуг,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 и муниципальных нужд и принимаемыми в соответствии с ним решениями Сельского Совета депутатов</w:t>
      </w:r>
      <w:proofErr w:type="gramStart"/>
      <w:r w:rsidRPr="00A3496F">
        <w:rPr>
          <w:sz w:val="24"/>
          <w:szCs w:val="24"/>
        </w:rPr>
        <w:t xml:space="preserve">.»   </w:t>
      </w:r>
      <w:proofErr w:type="gramEnd"/>
    </w:p>
    <w:p w:rsidR="00446D16" w:rsidRPr="00A3496F" w:rsidRDefault="00446D16" w:rsidP="00446D16">
      <w:pPr>
        <w:pStyle w:val="a0"/>
        <w:ind w:firstLine="72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 xml:space="preserve"> </w:t>
      </w:r>
    </w:p>
    <w:p w:rsidR="00446D16" w:rsidRPr="00A3496F" w:rsidRDefault="00446D16" w:rsidP="00446D16">
      <w:pPr>
        <w:pStyle w:val="a0"/>
        <w:jc w:val="both"/>
      </w:pPr>
      <w:r>
        <w:t xml:space="preserve">           </w:t>
      </w:r>
      <w:r w:rsidRPr="00A3496F">
        <w:rPr>
          <w:b/>
          <w:bCs/>
          <w:sz w:val="24"/>
          <w:szCs w:val="24"/>
        </w:rPr>
        <w:t>2</w:t>
      </w:r>
      <w:r w:rsidRPr="00A3496F">
        <w:rPr>
          <w:sz w:val="24"/>
          <w:szCs w:val="24"/>
        </w:rPr>
        <w:t>.Главе муниципального образования "Маловоложикьинское" направить настоящее решение на государственную регистрацию в порядке, предусмотренном Федеральным законом от 21 июля 2005 года №97-ФЗ "О государственной регистрации уставов муниципальных образований".</w:t>
      </w:r>
    </w:p>
    <w:p w:rsidR="00446D16" w:rsidRPr="00A3496F" w:rsidRDefault="00446D16" w:rsidP="00446D16">
      <w:pPr>
        <w:pStyle w:val="a0"/>
        <w:jc w:val="both"/>
      </w:pPr>
      <w:r>
        <w:t xml:space="preserve">        </w:t>
      </w:r>
      <w:r w:rsidRPr="00A3496F">
        <w:rPr>
          <w:b/>
          <w:bCs/>
          <w:sz w:val="24"/>
          <w:szCs w:val="24"/>
        </w:rPr>
        <w:t>3</w:t>
      </w:r>
      <w:r w:rsidRPr="00A3496F">
        <w:rPr>
          <w:sz w:val="24"/>
          <w:szCs w:val="24"/>
        </w:rPr>
        <w:t>. Опубликовать настоящее решение после его государственной регистрации.</w:t>
      </w:r>
    </w:p>
    <w:p w:rsidR="00446D16" w:rsidRPr="00A3496F" w:rsidRDefault="00446D16" w:rsidP="00446D16">
      <w:pPr>
        <w:pStyle w:val="a0"/>
        <w:jc w:val="both"/>
      </w:pPr>
      <w:r>
        <w:t xml:space="preserve">        </w:t>
      </w:r>
      <w:r w:rsidRPr="00A3496F">
        <w:rPr>
          <w:b/>
          <w:bCs/>
          <w:sz w:val="24"/>
          <w:szCs w:val="24"/>
        </w:rPr>
        <w:t>4</w:t>
      </w:r>
      <w:r w:rsidRPr="00A3496F">
        <w:rPr>
          <w:sz w:val="24"/>
          <w:szCs w:val="24"/>
        </w:rPr>
        <w:t xml:space="preserve">.Настоящее решение вступает в силу в порядке, предусмотренном </w:t>
      </w:r>
      <w:r w:rsidRPr="00A3496F">
        <w:rPr>
          <w:sz w:val="24"/>
          <w:szCs w:val="24"/>
        </w:rPr>
        <w:lastRenderedPageBreak/>
        <w:t>законодательством.</w:t>
      </w:r>
    </w:p>
    <w:p w:rsidR="00446D16" w:rsidRPr="00A3496F" w:rsidRDefault="00446D16" w:rsidP="00446D16">
      <w:pPr>
        <w:pStyle w:val="a0"/>
        <w:rPr>
          <w:sz w:val="24"/>
          <w:szCs w:val="24"/>
        </w:rPr>
      </w:pPr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Глава муниципального образования</w:t>
      </w:r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 xml:space="preserve">«Маловоложикьинское» </w:t>
      </w:r>
      <w:r w:rsidRPr="00A3496F">
        <w:rPr>
          <w:sz w:val="24"/>
          <w:szCs w:val="24"/>
        </w:rPr>
        <w:tab/>
        <w:t xml:space="preserve">                                                       </w:t>
      </w:r>
      <w:proofErr w:type="spellStart"/>
      <w:r w:rsidRPr="00A3496F">
        <w:rPr>
          <w:sz w:val="24"/>
          <w:szCs w:val="24"/>
        </w:rPr>
        <w:t>А.А.Городилова</w:t>
      </w:r>
      <w:proofErr w:type="spellEnd"/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proofErr w:type="spellStart"/>
      <w:r w:rsidRPr="00A3496F">
        <w:rPr>
          <w:sz w:val="24"/>
          <w:szCs w:val="24"/>
        </w:rPr>
        <w:t>с</w:t>
      </w:r>
      <w:proofErr w:type="gramStart"/>
      <w:r w:rsidRPr="00A3496F">
        <w:rPr>
          <w:sz w:val="24"/>
          <w:szCs w:val="24"/>
        </w:rPr>
        <w:t>.М</w:t>
      </w:r>
      <w:proofErr w:type="gramEnd"/>
      <w:r w:rsidRPr="00A3496F">
        <w:rPr>
          <w:sz w:val="24"/>
          <w:szCs w:val="24"/>
        </w:rPr>
        <w:t>алая</w:t>
      </w:r>
      <w:proofErr w:type="spellEnd"/>
      <w:r w:rsidRPr="00A3496F">
        <w:rPr>
          <w:sz w:val="24"/>
          <w:szCs w:val="24"/>
        </w:rPr>
        <w:t xml:space="preserve"> </w:t>
      </w:r>
      <w:proofErr w:type="spellStart"/>
      <w:r w:rsidRPr="00A3496F">
        <w:rPr>
          <w:sz w:val="24"/>
          <w:szCs w:val="24"/>
        </w:rPr>
        <w:t>Воложикья</w:t>
      </w:r>
      <w:proofErr w:type="spellEnd"/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r w:rsidRPr="00A3496F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3496F">
        <w:rPr>
          <w:sz w:val="24"/>
          <w:szCs w:val="24"/>
        </w:rPr>
        <w:t>.12.2013 г.</w:t>
      </w:r>
    </w:p>
    <w:p w:rsidR="00446D16" w:rsidRPr="00A3496F" w:rsidRDefault="00446D16" w:rsidP="00446D16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№ 15.4</w:t>
      </w:r>
    </w:p>
    <w:p w:rsidR="00446D16" w:rsidRDefault="00446D16" w:rsidP="00EB6A91">
      <w:pPr>
        <w:pStyle w:val="a0"/>
        <w:jc w:val="right"/>
      </w:pPr>
      <w:bookmarkStart w:id="0" w:name="_GoBack"/>
      <w:bookmarkEnd w:id="0"/>
    </w:p>
    <w:p w:rsidR="00EB6A91" w:rsidRDefault="00EB6A91" w:rsidP="00EB6A91">
      <w:pPr>
        <w:pStyle w:val="a0"/>
        <w:ind w:firstLine="720"/>
        <w:jc w:val="both"/>
      </w:pPr>
    </w:p>
    <w:p w:rsidR="001356E8" w:rsidRDefault="001356E8"/>
    <w:sectPr w:rsidR="001356E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C5"/>
    <w:rsid w:val="001356E8"/>
    <w:rsid w:val="00446D16"/>
    <w:rsid w:val="00764CC5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1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EB6A91"/>
    <w:pPr>
      <w:keepNext/>
      <w:widowControl/>
      <w:ind w:firstLine="720"/>
      <w:outlineLvl w:val="0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6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uiPriority w:val="99"/>
    <w:rsid w:val="00EB6A9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2"/>
    <w:uiPriority w:val="99"/>
    <w:rsid w:val="00EB6A91"/>
    <w:rPr>
      <w:color w:val="0000FF"/>
      <w:u w:val="single"/>
      <w:lang w:val="ru-RU" w:eastAsia="ru-RU" w:bidi="ru-RU"/>
    </w:rPr>
  </w:style>
  <w:style w:type="paragraph" w:styleId="a1">
    <w:name w:val="Body Text"/>
    <w:basedOn w:val="a"/>
    <w:link w:val="a5"/>
    <w:uiPriority w:val="99"/>
    <w:semiHidden/>
    <w:unhideWhenUsed/>
    <w:rsid w:val="00EB6A9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EB6A9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B6A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1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EB6A91"/>
    <w:pPr>
      <w:keepNext/>
      <w:widowControl/>
      <w:ind w:firstLine="720"/>
      <w:outlineLvl w:val="0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6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uiPriority w:val="99"/>
    <w:rsid w:val="00EB6A9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2"/>
    <w:uiPriority w:val="99"/>
    <w:rsid w:val="00EB6A91"/>
    <w:rPr>
      <w:color w:val="0000FF"/>
      <w:u w:val="single"/>
      <w:lang w:val="ru-RU" w:eastAsia="ru-RU" w:bidi="ru-RU"/>
    </w:rPr>
  </w:style>
  <w:style w:type="paragraph" w:styleId="a1">
    <w:name w:val="Body Text"/>
    <w:basedOn w:val="a"/>
    <w:link w:val="a5"/>
    <w:uiPriority w:val="99"/>
    <w:semiHidden/>
    <w:unhideWhenUsed/>
    <w:rsid w:val="00EB6A9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EB6A9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B6A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51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2013-12-20T11:19:00Z</cp:lastPrinted>
  <dcterms:created xsi:type="dcterms:W3CDTF">2013-12-20T11:17:00Z</dcterms:created>
  <dcterms:modified xsi:type="dcterms:W3CDTF">2014-01-15T05:25:00Z</dcterms:modified>
</cp:coreProperties>
</file>