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A774A" w:rsidRDefault="00534A0D" w:rsidP="00A91C0F">
      <w:pPr>
        <w:tabs>
          <w:tab w:val="center" w:pos="4961"/>
          <w:tab w:val="left" w:pos="914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A774A" w:rsidRDefault="002A774A" w:rsidP="002A774A">
      <w:pPr>
        <w:tabs>
          <w:tab w:val="center" w:pos="4961"/>
          <w:tab w:val="left" w:pos="914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A0D" w:rsidRDefault="00534A0D" w:rsidP="002A774A">
      <w:pPr>
        <w:tabs>
          <w:tab w:val="center" w:pos="4961"/>
          <w:tab w:val="left" w:pos="914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 – АНАЛИТИЧЕСКИЙ  ОТЧЕТ</w:t>
      </w:r>
    </w:p>
    <w:p w:rsidR="007D46A2" w:rsidRDefault="00534A0D" w:rsidP="002A774A">
      <w:pPr>
        <w:tabs>
          <w:tab w:val="center" w:pos="4961"/>
          <w:tab w:val="left" w:pos="914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КУЛЬТУРНО – ДОСУГОВОЙ ДЕЯТЕЛЬНОСТИ</w:t>
      </w:r>
    </w:p>
    <w:p w:rsidR="00A91C0F" w:rsidRPr="00A5066B" w:rsidRDefault="00534A0D" w:rsidP="002A774A">
      <w:pPr>
        <w:tabs>
          <w:tab w:val="left" w:pos="227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МАЛОВОЛОЖИКЬИНСКОГО СДК</w:t>
      </w:r>
      <w:r w:rsidR="002A774A">
        <w:rPr>
          <w:rFonts w:ascii="Times New Roman" w:hAnsi="Times New Roman" w:cs="Times New Roman"/>
          <w:b/>
          <w:sz w:val="28"/>
          <w:szCs w:val="28"/>
        </w:rPr>
        <w:t xml:space="preserve"> ЗА 2015 ГОД.</w:t>
      </w:r>
    </w:p>
    <w:p w:rsidR="0069644F" w:rsidRPr="00A5066B" w:rsidRDefault="0069644F" w:rsidP="00534A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66B">
        <w:rPr>
          <w:rFonts w:ascii="Times New Roman" w:hAnsi="Times New Roman" w:cs="Times New Roman"/>
          <w:sz w:val="28"/>
          <w:szCs w:val="28"/>
        </w:rPr>
        <w:t xml:space="preserve">В 2015 году </w:t>
      </w:r>
      <w:proofErr w:type="spellStart"/>
      <w:r w:rsidRPr="00A5066B">
        <w:rPr>
          <w:rFonts w:ascii="Times New Roman" w:hAnsi="Times New Roman" w:cs="Times New Roman"/>
          <w:sz w:val="28"/>
          <w:szCs w:val="28"/>
        </w:rPr>
        <w:t>Мал</w:t>
      </w:r>
      <w:r w:rsidR="00987EA4" w:rsidRPr="00A5066B">
        <w:rPr>
          <w:rFonts w:ascii="Times New Roman" w:hAnsi="Times New Roman" w:cs="Times New Roman"/>
          <w:sz w:val="28"/>
          <w:szCs w:val="28"/>
        </w:rPr>
        <w:t>оволожикьинским</w:t>
      </w:r>
      <w:proofErr w:type="spellEnd"/>
      <w:r w:rsidR="00987EA4" w:rsidRPr="00A5066B">
        <w:rPr>
          <w:rFonts w:ascii="Times New Roman" w:hAnsi="Times New Roman" w:cs="Times New Roman"/>
          <w:sz w:val="28"/>
          <w:szCs w:val="28"/>
        </w:rPr>
        <w:t xml:space="preserve"> СДК проведено 198 мероприятий, обслужено </w:t>
      </w:r>
      <w:r w:rsidR="00FF4C9F" w:rsidRPr="00A5066B">
        <w:rPr>
          <w:rFonts w:ascii="Times New Roman" w:hAnsi="Times New Roman" w:cs="Times New Roman"/>
          <w:sz w:val="28"/>
          <w:szCs w:val="28"/>
        </w:rPr>
        <w:t>6329 чел.</w:t>
      </w:r>
    </w:p>
    <w:p w:rsidR="0069644F" w:rsidRPr="00A5066B" w:rsidRDefault="0069644F" w:rsidP="00534A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66B">
        <w:rPr>
          <w:rFonts w:ascii="Times New Roman" w:hAnsi="Times New Roman" w:cs="Times New Roman"/>
          <w:sz w:val="28"/>
          <w:szCs w:val="28"/>
        </w:rPr>
        <w:t xml:space="preserve">2015 год объявлен годом </w:t>
      </w:r>
      <w:proofErr w:type="gramStart"/>
      <w:r w:rsidRPr="00A5066B">
        <w:rPr>
          <w:rFonts w:ascii="Times New Roman" w:hAnsi="Times New Roman" w:cs="Times New Roman"/>
          <w:sz w:val="28"/>
          <w:szCs w:val="28"/>
        </w:rPr>
        <w:t>литературы</w:t>
      </w:r>
      <w:proofErr w:type="gramEnd"/>
      <w:r w:rsidR="00437ABC" w:rsidRPr="00A5066B">
        <w:rPr>
          <w:rFonts w:ascii="Times New Roman" w:hAnsi="Times New Roman" w:cs="Times New Roman"/>
          <w:sz w:val="28"/>
          <w:szCs w:val="28"/>
        </w:rPr>
        <w:t xml:space="preserve"> и работа Дома  культуры</w:t>
      </w:r>
      <w:r w:rsidRPr="00A5066B">
        <w:rPr>
          <w:rFonts w:ascii="Times New Roman" w:hAnsi="Times New Roman" w:cs="Times New Roman"/>
          <w:sz w:val="28"/>
          <w:szCs w:val="28"/>
        </w:rPr>
        <w:t xml:space="preserve"> началась с этого направления. Совместно с сельской библиотекой провели</w:t>
      </w:r>
      <w:r w:rsidR="00EE1FAB">
        <w:rPr>
          <w:rFonts w:ascii="Times New Roman" w:hAnsi="Times New Roman" w:cs="Times New Roman"/>
          <w:sz w:val="28"/>
          <w:szCs w:val="28"/>
        </w:rPr>
        <w:t xml:space="preserve"> мероприятие «Человек – песня</w:t>
      </w:r>
      <w:r w:rsidRPr="00A5066B">
        <w:rPr>
          <w:rFonts w:ascii="Times New Roman" w:hAnsi="Times New Roman" w:cs="Times New Roman"/>
          <w:sz w:val="28"/>
          <w:szCs w:val="28"/>
        </w:rPr>
        <w:t>»  посвященное творчеству</w:t>
      </w:r>
      <w:r w:rsidR="00EE1FAB">
        <w:rPr>
          <w:rFonts w:ascii="Times New Roman" w:hAnsi="Times New Roman" w:cs="Times New Roman"/>
          <w:sz w:val="28"/>
          <w:szCs w:val="28"/>
        </w:rPr>
        <w:t xml:space="preserve">  Михаила</w:t>
      </w:r>
      <w:r w:rsidRPr="00A5066B">
        <w:rPr>
          <w:rFonts w:ascii="Times New Roman" w:hAnsi="Times New Roman" w:cs="Times New Roman"/>
          <w:sz w:val="28"/>
          <w:szCs w:val="28"/>
        </w:rPr>
        <w:t xml:space="preserve"> Исаковского. </w:t>
      </w:r>
      <w:r w:rsidR="00924255" w:rsidRPr="00A5066B">
        <w:rPr>
          <w:rFonts w:ascii="Times New Roman" w:hAnsi="Times New Roman" w:cs="Times New Roman"/>
          <w:sz w:val="28"/>
          <w:szCs w:val="28"/>
        </w:rPr>
        <w:t xml:space="preserve">Цель этого мероприятия – познакомить  </w:t>
      </w:r>
      <w:r w:rsidRPr="00A5066B">
        <w:rPr>
          <w:rFonts w:ascii="Times New Roman" w:hAnsi="Times New Roman" w:cs="Times New Roman"/>
          <w:sz w:val="28"/>
          <w:szCs w:val="28"/>
        </w:rPr>
        <w:t>население с биографией и творчеством поэта</w:t>
      </w:r>
      <w:proofErr w:type="gramStart"/>
      <w:r w:rsidR="00924255" w:rsidRPr="00A5066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924255" w:rsidRPr="00A5066B">
        <w:rPr>
          <w:rFonts w:ascii="Times New Roman" w:hAnsi="Times New Roman" w:cs="Times New Roman"/>
          <w:sz w:val="28"/>
          <w:szCs w:val="28"/>
        </w:rPr>
        <w:t xml:space="preserve">спомнили и </w:t>
      </w:r>
      <w:r w:rsidRPr="00A5066B">
        <w:rPr>
          <w:rFonts w:ascii="Times New Roman" w:hAnsi="Times New Roman" w:cs="Times New Roman"/>
          <w:sz w:val="28"/>
          <w:szCs w:val="28"/>
        </w:rPr>
        <w:t>исполнили песни, написанные на его стихи ( «На закате ходит парень», «Враги сожгли родную хату»</w:t>
      </w:r>
      <w:r w:rsidR="00EE1FAB">
        <w:rPr>
          <w:rFonts w:ascii="Times New Roman" w:hAnsi="Times New Roman" w:cs="Times New Roman"/>
          <w:sz w:val="28"/>
          <w:szCs w:val="28"/>
        </w:rPr>
        <w:t xml:space="preserve">, «В лесу прифронтовом», «Катюша» и </w:t>
      </w:r>
      <w:proofErr w:type="spellStart"/>
      <w:r w:rsidR="00EE1FAB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924255" w:rsidRPr="00A5066B">
        <w:rPr>
          <w:rFonts w:ascii="Times New Roman" w:hAnsi="Times New Roman" w:cs="Times New Roman"/>
          <w:sz w:val="28"/>
          <w:szCs w:val="28"/>
        </w:rPr>
        <w:t xml:space="preserve">…), просмотрели видео ролик с яркими моментами жизни поэта. </w:t>
      </w:r>
      <w:proofErr w:type="gramStart"/>
      <w:r w:rsidR="00924255" w:rsidRPr="00A5066B">
        <w:rPr>
          <w:rFonts w:ascii="Times New Roman" w:hAnsi="Times New Roman" w:cs="Times New Roman"/>
          <w:sz w:val="28"/>
          <w:szCs w:val="28"/>
        </w:rPr>
        <w:t>Мероприятие, посвященное Исаковскому провели</w:t>
      </w:r>
      <w:proofErr w:type="gramEnd"/>
      <w:r w:rsidR="00924255" w:rsidRPr="00A5066B">
        <w:rPr>
          <w:rFonts w:ascii="Times New Roman" w:hAnsi="Times New Roman" w:cs="Times New Roman"/>
          <w:sz w:val="28"/>
          <w:szCs w:val="28"/>
        </w:rPr>
        <w:t xml:space="preserve"> и на Молочно-товарной ферме для работников производства.</w:t>
      </w:r>
      <w:r w:rsidR="00EE1FAB">
        <w:rPr>
          <w:rFonts w:ascii="Times New Roman" w:hAnsi="Times New Roman" w:cs="Times New Roman"/>
          <w:sz w:val="28"/>
          <w:szCs w:val="28"/>
        </w:rPr>
        <w:t xml:space="preserve">  Участники мероприятия пели хором, так, как песни всем известны и близки. Но не многие </w:t>
      </w:r>
      <w:proofErr w:type="gramStart"/>
      <w:r w:rsidR="00EE1FAB">
        <w:rPr>
          <w:rFonts w:ascii="Times New Roman" w:hAnsi="Times New Roman" w:cs="Times New Roman"/>
          <w:sz w:val="28"/>
          <w:szCs w:val="28"/>
        </w:rPr>
        <w:t>знали</w:t>
      </w:r>
      <w:proofErr w:type="gramEnd"/>
      <w:r w:rsidR="00EE1FAB">
        <w:rPr>
          <w:rFonts w:ascii="Times New Roman" w:hAnsi="Times New Roman" w:cs="Times New Roman"/>
          <w:sz w:val="28"/>
          <w:szCs w:val="28"/>
        </w:rPr>
        <w:t xml:space="preserve"> что автором популярных песен является </w:t>
      </w:r>
      <w:proofErr w:type="spellStart"/>
      <w:r w:rsidR="00EE1FAB">
        <w:rPr>
          <w:rFonts w:ascii="Times New Roman" w:hAnsi="Times New Roman" w:cs="Times New Roman"/>
          <w:sz w:val="28"/>
          <w:szCs w:val="28"/>
        </w:rPr>
        <w:t>М.Исаковский</w:t>
      </w:r>
      <w:proofErr w:type="spellEnd"/>
      <w:r w:rsidR="00EE1FAB">
        <w:rPr>
          <w:rFonts w:ascii="Times New Roman" w:hAnsi="Times New Roman" w:cs="Times New Roman"/>
          <w:sz w:val="28"/>
          <w:szCs w:val="28"/>
        </w:rPr>
        <w:t xml:space="preserve">. Были удивлены, что родом из простой крестьянской семьи, а стал таким известным поэтом. Написанное вскоре после войны стихотворение  «Враги сожгли родную хату» подвергалась официальной критике, так </w:t>
      </w:r>
      <w:proofErr w:type="gramStart"/>
      <w:r w:rsidR="00EE1FAB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="00EE1FAB">
        <w:rPr>
          <w:rFonts w:ascii="Times New Roman" w:hAnsi="Times New Roman" w:cs="Times New Roman"/>
          <w:sz w:val="28"/>
          <w:szCs w:val="28"/>
        </w:rPr>
        <w:t xml:space="preserve"> по мнению властей, русский солдат победитель не имеет право плакать, это является проявлением слабости. Эти и другие  факты из биографии Исаковского  были  интересны посетителям мероприятия, вызвали дискуссию и обсуждение. Решили 2016 г проводить такие мероприятия </w:t>
      </w:r>
      <w:proofErr w:type="gramStart"/>
      <w:r w:rsidR="00B073D2">
        <w:rPr>
          <w:rFonts w:ascii="Times New Roman" w:hAnsi="Times New Roman" w:cs="Times New Roman"/>
          <w:sz w:val="28"/>
          <w:szCs w:val="28"/>
        </w:rPr>
        <w:t>знакомящее</w:t>
      </w:r>
      <w:proofErr w:type="gramEnd"/>
      <w:r w:rsidR="00B073D2">
        <w:rPr>
          <w:rFonts w:ascii="Times New Roman" w:hAnsi="Times New Roman" w:cs="Times New Roman"/>
          <w:sz w:val="28"/>
          <w:szCs w:val="28"/>
        </w:rPr>
        <w:t xml:space="preserve"> с творчеством других поэтов песенников, частности творчеством удмуртского поэта Петра </w:t>
      </w:r>
      <w:proofErr w:type="spellStart"/>
      <w:r w:rsidR="00B073D2">
        <w:rPr>
          <w:rFonts w:ascii="Times New Roman" w:hAnsi="Times New Roman" w:cs="Times New Roman"/>
          <w:sz w:val="28"/>
          <w:szCs w:val="28"/>
        </w:rPr>
        <w:t>Поздеева</w:t>
      </w:r>
      <w:proofErr w:type="spellEnd"/>
      <w:r w:rsidR="00B073D2">
        <w:rPr>
          <w:rFonts w:ascii="Times New Roman" w:hAnsi="Times New Roman" w:cs="Times New Roman"/>
          <w:sz w:val="28"/>
          <w:szCs w:val="28"/>
        </w:rPr>
        <w:t>.</w:t>
      </w:r>
    </w:p>
    <w:p w:rsidR="00E60967" w:rsidRPr="00A5066B" w:rsidRDefault="00924255" w:rsidP="00534A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66B">
        <w:rPr>
          <w:rFonts w:ascii="Times New Roman" w:hAnsi="Times New Roman" w:cs="Times New Roman"/>
          <w:sz w:val="28"/>
          <w:szCs w:val="28"/>
        </w:rPr>
        <w:t>В этом году особое внимание было уделено юбилейной дате – 70-летию Победы в Великой Отечественной Войне</w:t>
      </w:r>
      <w:r w:rsidR="00BD7A6C" w:rsidRPr="00A5066B">
        <w:rPr>
          <w:rFonts w:ascii="Times New Roman" w:hAnsi="Times New Roman" w:cs="Times New Roman"/>
          <w:sz w:val="28"/>
          <w:szCs w:val="28"/>
        </w:rPr>
        <w:t xml:space="preserve"> и к этому празднику проведено ряд мероприятий</w:t>
      </w:r>
      <w:r w:rsidRPr="00A5066B">
        <w:rPr>
          <w:rFonts w:ascii="Times New Roman" w:hAnsi="Times New Roman" w:cs="Times New Roman"/>
          <w:sz w:val="28"/>
          <w:szCs w:val="28"/>
        </w:rPr>
        <w:t xml:space="preserve">. </w:t>
      </w:r>
      <w:r w:rsidR="0075293F" w:rsidRPr="00A5066B">
        <w:rPr>
          <w:rFonts w:ascii="Times New Roman" w:hAnsi="Times New Roman" w:cs="Times New Roman"/>
          <w:sz w:val="28"/>
          <w:szCs w:val="28"/>
        </w:rPr>
        <w:t xml:space="preserve">Целью этих мероприятий было не дать  забыть молодому поколению о страшных исторических событиях, привить любовь к Родине, уважение к ветеранам и труженикам тыла. </w:t>
      </w:r>
      <w:r w:rsidR="00BD7A6C" w:rsidRPr="00A5066B">
        <w:rPr>
          <w:rFonts w:ascii="Times New Roman" w:hAnsi="Times New Roman" w:cs="Times New Roman"/>
          <w:sz w:val="28"/>
          <w:szCs w:val="28"/>
        </w:rPr>
        <w:t>Работу по этому направлению начали с вручения юбилейных медалей ветеранам ВОВ и труженикам тыла совместно с Администрацией и Советом ветеранов МО «</w:t>
      </w:r>
      <w:proofErr w:type="spellStart"/>
      <w:r w:rsidR="00BD7A6C" w:rsidRPr="00A5066B">
        <w:rPr>
          <w:rFonts w:ascii="Times New Roman" w:hAnsi="Times New Roman" w:cs="Times New Roman"/>
          <w:sz w:val="28"/>
          <w:szCs w:val="28"/>
        </w:rPr>
        <w:t>Маловоложикьинское</w:t>
      </w:r>
      <w:proofErr w:type="spellEnd"/>
      <w:r w:rsidR="00BD7A6C" w:rsidRPr="00A5066B">
        <w:rPr>
          <w:rFonts w:ascii="Times New Roman" w:hAnsi="Times New Roman" w:cs="Times New Roman"/>
          <w:sz w:val="28"/>
          <w:szCs w:val="28"/>
        </w:rPr>
        <w:t xml:space="preserve">». Всего вручено 13 медалей, уделив внимание каждому ветерану музыкальным поздравлением. </w:t>
      </w:r>
      <w:r w:rsidR="005A78D6" w:rsidRPr="00A5066B">
        <w:rPr>
          <w:rFonts w:ascii="Times New Roman" w:hAnsi="Times New Roman" w:cs="Times New Roman"/>
          <w:sz w:val="28"/>
          <w:szCs w:val="28"/>
        </w:rPr>
        <w:t xml:space="preserve">Участвовали в </w:t>
      </w:r>
      <w:proofErr w:type="gramStart"/>
      <w:r w:rsidR="005A78D6" w:rsidRPr="00A5066B">
        <w:rPr>
          <w:rFonts w:ascii="Times New Roman" w:hAnsi="Times New Roman" w:cs="Times New Roman"/>
          <w:sz w:val="28"/>
          <w:szCs w:val="28"/>
        </w:rPr>
        <w:t>районных мероприятиях «Летопись Победы», где заняли 2 место, конкурсе патриотической песни «Живая память», конкурсе чтецов «Победная весна», акциях «Сирен</w:t>
      </w:r>
      <w:r w:rsidR="003870BA" w:rsidRPr="00A5066B">
        <w:rPr>
          <w:rFonts w:ascii="Times New Roman" w:hAnsi="Times New Roman" w:cs="Times New Roman"/>
          <w:sz w:val="28"/>
          <w:szCs w:val="28"/>
        </w:rPr>
        <w:t>евая аллея», «Бессмертный полк», акции по благоустройству памятников ВОВ.</w:t>
      </w:r>
      <w:proofErr w:type="gramEnd"/>
      <w:r w:rsidR="005A78D6" w:rsidRPr="00A5066B">
        <w:rPr>
          <w:rFonts w:ascii="Times New Roman" w:hAnsi="Times New Roman" w:cs="Times New Roman"/>
          <w:sz w:val="28"/>
          <w:szCs w:val="28"/>
        </w:rPr>
        <w:t xml:space="preserve"> Кроме митинга, праздничного концерта и чествования ветеранов в этом году </w:t>
      </w:r>
      <w:r w:rsidR="00E60967" w:rsidRPr="00A5066B">
        <w:rPr>
          <w:rFonts w:ascii="Times New Roman" w:hAnsi="Times New Roman" w:cs="Times New Roman"/>
          <w:sz w:val="28"/>
          <w:szCs w:val="28"/>
        </w:rPr>
        <w:t xml:space="preserve">впервые </w:t>
      </w:r>
      <w:r w:rsidR="005A78D6" w:rsidRPr="00A5066B">
        <w:rPr>
          <w:rFonts w:ascii="Times New Roman" w:hAnsi="Times New Roman" w:cs="Times New Roman"/>
          <w:sz w:val="28"/>
          <w:szCs w:val="28"/>
        </w:rPr>
        <w:t>провели «</w:t>
      </w:r>
      <w:proofErr w:type="spellStart"/>
      <w:r w:rsidR="005A78D6" w:rsidRPr="00A5066B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5A78D6" w:rsidRPr="00A5066B">
        <w:rPr>
          <w:rFonts w:ascii="Times New Roman" w:hAnsi="Times New Roman" w:cs="Times New Roman"/>
          <w:sz w:val="28"/>
          <w:szCs w:val="28"/>
        </w:rPr>
        <w:t xml:space="preserve"> – игру»</w:t>
      </w:r>
      <w:r w:rsidR="00E60967" w:rsidRPr="00A5066B">
        <w:rPr>
          <w:rFonts w:ascii="Times New Roman" w:hAnsi="Times New Roman" w:cs="Times New Roman"/>
          <w:sz w:val="28"/>
          <w:szCs w:val="28"/>
        </w:rPr>
        <w:t xml:space="preserve"> для населения с этапами: с</w:t>
      </w:r>
      <w:r w:rsidR="005A78D6" w:rsidRPr="00A5066B">
        <w:rPr>
          <w:rFonts w:ascii="Times New Roman" w:hAnsi="Times New Roman" w:cs="Times New Roman"/>
          <w:sz w:val="28"/>
          <w:szCs w:val="28"/>
        </w:rPr>
        <w:t xml:space="preserve">трельба из пневматической винтовки, </w:t>
      </w:r>
      <w:proofErr w:type="spellStart"/>
      <w:r w:rsidR="005A78D6" w:rsidRPr="00A5066B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="005A78D6" w:rsidRPr="00A5066B">
        <w:rPr>
          <w:rFonts w:ascii="Times New Roman" w:hAnsi="Times New Roman" w:cs="Times New Roman"/>
          <w:sz w:val="28"/>
          <w:szCs w:val="28"/>
        </w:rPr>
        <w:t xml:space="preserve">, </w:t>
      </w:r>
      <w:r w:rsidR="00E60967" w:rsidRPr="00A5066B">
        <w:rPr>
          <w:rFonts w:ascii="Times New Roman" w:hAnsi="Times New Roman" w:cs="Times New Roman"/>
          <w:sz w:val="28"/>
          <w:szCs w:val="28"/>
        </w:rPr>
        <w:t xml:space="preserve">викторина на военную тематику, </w:t>
      </w:r>
      <w:r w:rsidR="00E60967" w:rsidRPr="00A5066B">
        <w:rPr>
          <w:rFonts w:ascii="Times New Roman" w:hAnsi="Times New Roman" w:cs="Times New Roman"/>
          <w:sz w:val="28"/>
          <w:szCs w:val="28"/>
        </w:rPr>
        <w:lastRenderedPageBreak/>
        <w:t>угадай мелодию с военными песнями и песнями о войне, разборка и сборка АК. В конце мероприятия всех угостили солдатской кашей.</w:t>
      </w:r>
      <w:r w:rsidR="0072549D">
        <w:rPr>
          <w:rFonts w:ascii="Times New Roman" w:hAnsi="Times New Roman" w:cs="Times New Roman"/>
          <w:sz w:val="28"/>
          <w:szCs w:val="28"/>
        </w:rPr>
        <w:t xml:space="preserve"> Всего по патриотическому воспитанию было проведено 14 мероприятий, обслужено 650 человек.</w:t>
      </w:r>
    </w:p>
    <w:p w:rsidR="002A774A" w:rsidRDefault="00E60967" w:rsidP="00534A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66B">
        <w:rPr>
          <w:rFonts w:ascii="Times New Roman" w:hAnsi="Times New Roman" w:cs="Times New Roman"/>
          <w:sz w:val="28"/>
          <w:szCs w:val="28"/>
        </w:rPr>
        <w:t>Известному во всем мире композитору, П. И. Чайковскому в этом году исполнилось 175 лет. К юбилейной дате в фойе ДК оформили стенд и провели викторину по произведениям великого композитора.</w:t>
      </w:r>
      <w:r w:rsidR="0072549D">
        <w:rPr>
          <w:rFonts w:ascii="Times New Roman" w:hAnsi="Times New Roman" w:cs="Times New Roman"/>
          <w:sz w:val="28"/>
          <w:szCs w:val="28"/>
        </w:rPr>
        <w:t xml:space="preserve"> Участниками данного мероприятия стали 25 человек.</w:t>
      </w:r>
      <w:r w:rsidR="00B073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93F" w:rsidRPr="00A5066B" w:rsidRDefault="0075293F" w:rsidP="00534A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66B">
        <w:rPr>
          <w:rFonts w:ascii="Times New Roman" w:hAnsi="Times New Roman" w:cs="Times New Roman"/>
          <w:sz w:val="28"/>
          <w:szCs w:val="28"/>
        </w:rPr>
        <w:t>4 ноября в нашей республике отметили 95-летие  Государственности Удмуртии. По этому поводу провели ряд мероприятий: конкурс рисунков «Мой край родниковый», турнир по шашкам, позн</w:t>
      </w:r>
      <w:r w:rsidR="00437ABC" w:rsidRPr="00A5066B">
        <w:rPr>
          <w:rFonts w:ascii="Times New Roman" w:hAnsi="Times New Roman" w:cs="Times New Roman"/>
          <w:sz w:val="28"/>
          <w:szCs w:val="28"/>
        </w:rPr>
        <w:t>авательную викторину «Красота родникового края</w:t>
      </w:r>
      <w:r w:rsidRPr="00A5066B">
        <w:rPr>
          <w:rFonts w:ascii="Times New Roman" w:hAnsi="Times New Roman" w:cs="Times New Roman"/>
          <w:sz w:val="28"/>
          <w:szCs w:val="28"/>
        </w:rPr>
        <w:t>», совместн</w:t>
      </w:r>
      <w:r w:rsidR="002C29B6" w:rsidRPr="00A5066B">
        <w:rPr>
          <w:rFonts w:ascii="Times New Roman" w:hAnsi="Times New Roman" w:cs="Times New Roman"/>
          <w:sz w:val="28"/>
          <w:szCs w:val="28"/>
        </w:rPr>
        <w:t>о с ДОУ провели конкурс «</w:t>
      </w:r>
      <w:proofErr w:type="spellStart"/>
      <w:r w:rsidR="002C29B6" w:rsidRPr="00A5066B">
        <w:rPr>
          <w:rFonts w:ascii="Times New Roman" w:hAnsi="Times New Roman" w:cs="Times New Roman"/>
          <w:sz w:val="28"/>
          <w:szCs w:val="28"/>
        </w:rPr>
        <w:t>Чеберай</w:t>
      </w:r>
      <w:proofErr w:type="spellEnd"/>
      <w:r w:rsidR="002C29B6" w:rsidRPr="00A5066B">
        <w:rPr>
          <w:rFonts w:ascii="Times New Roman" w:hAnsi="Times New Roman" w:cs="Times New Roman"/>
          <w:sz w:val="28"/>
          <w:szCs w:val="28"/>
        </w:rPr>
        <w:t xml:space="preserve"> – 2015». Конкурс провели удмуртские герои Анна </w:t>
      </w:r>
      <w:proofErr w:type="spellStart"/>
      <w:r w:rsidR="002C29B6" w:rsidRPr="00A5066B">
        <w:rPr>
          <w:rFonts w:ascii="Times New Roman" w:hAnsi="Times New Roman" w:cs="Times New Roman"/>
          <w:sz w:val="28"/>
          <w:szCs w:val="28"/>
        </w:rPr>
        <w:t>кенак</w:t>
      </w:r>
      <w:proofErr w:type="spellEnd"/>
      <w:r w:rsidR="002C29B6" w:rsidRPr="00A5066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C29B6" w:rsidRPr="00A5066B">
        <w:rPr>
          <w:rFonts w:ascii="Times New Roman" w:hAnsi="Times New Roman" w:cs="Times New Roman"/>
          <w:sz w:val="28"/>
          <w:szCs w:val="28"/>
        </w:rPr>
        <w:t>Лопшо</w:t>
      </w:r>
      <w:proofErr w:type="spellEnd"/>
      <w:r w:rsidR="00B07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29B6" w:rsidRPr="00A5066B">
        <w:rPr>
          <w:rFonts w:ascii="Times New Roman" w:hAnsi="Times New Roman" w:cs="Times New Roman"/>
          <w:sz w:val="28"/>
          <w:szCs w:val="28"/>
        </w:rPr>
        <w:t>Педунь</w:t>
      </w:r>
      <w:proofErr w:type="spellEnd"/>
      <w:r w:rsidR="002C29B6" w:rsidRPr="00A5066B">
        <w:rPr>
          <w:rFonts w:ascii="Times New Roman" w:hAnsi="Times New Roman" w:cs="Times New Roman"/>
          <w:sz w:val="28"/>
          <w:szCs w:val="28"/>
        </w:rPr>
        <w:t>. Они познакомили гостей с историей Удмуртии, провели национальные игры и танцы, родители накрыли стол удмуртскими блюдами (</w:t>
      </w:r>
      <w:proofErr w:type="spellStart"/>
      <w:r w:rsidR="002C29B6" w:rsidRPr="00A5066B">
        <w:rPr>
          <w:rFonts w:ascii="Times New Roman" w:hAnsi="Times New Roman" w:cs="Times New Roman"/>
          <w:sz w:val="28"/>
          <w:szCs w:val="28"/>
        </w:rPr>
        <w:t>перепечи</w:t>
      </w:r>
      <w:proofErr w:type="spellEnd"/>
      <w:r w:rsidR="002C29B6" w:rsidRPr="00A506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C29B6" w:rsidRPr="00A5066B">
        <w:rPr>
          <w:rFonts w:ascii="Times New Roman" w:hAnsi="Times New Roman" w:cs="Times New Roman"/>
          <w:sz w:val="28"/>
          <w:szCs w:val="28"/>
        </w:rPr>
        <w:t>кокрок</w:t>
      </w:r>
      <w:proofErr w:type="spellEnd"/>
      <w:r w:rsidR="002C29B6" w:rsidRPr="00A5066B">
        <w:rPr>
          <w:rFonts w:ascii="Times New Roman" w:hAnsi="Times New Roman" w:cs="Times New Roman"/>
          <w:sz w:val="28"/>
          <w:szCs w:val="28"/>
        </w:rPr>
        <w:t xml:space="preserve">, шекера, </w:t>
      </w:r>
      <w:proofErr w:type="spellStart"/>
      <w:r w:rsidR="002C29B6" w:rsidRPr="00A5066B">
        <w:rPr>
          <w:rFonts w:ascii="Times New Roman" w:hAnsi="Times New Roman" w:cs="Times New Roman"/>
          <w:sz w:val="28"/>
          <w:szCs w:val="28"/>
        </w:rPr>
        <w:t>бискыли</w:t>
      </w:r>
      <w:proofErr w:type="spellEnd"/>
      <w:r w:rsidR="002C29B6" w:rsidRPr="00A506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C29B6" w:rsidRPr="00A5066B">
        <w:rPr>
          <w:rFonts w:ascii="Times New Roman" w:hAnsi="Times New Roman" w:cs="Times New Roman"/>
          <w:sz w:val="28"/>
          <w:szCs w:val="28"/>
        </w:rPr>
        <w:t>сугонэн</w:t>
      </w:r>
      <w:proofErr w:type="spellEnd"/>
      <w:r w:rsidR="002C29B6" w:rsidRPr="00A5066B">
        <w:rPr>
          <w:rFonts w:ascii="Times New Roman" w:hAnsi="Times New Roman" w:cs="Times New Roman"/>
          <w:sz w:val="28"/>
          <w:szCs w:val="28"/>
        </w:rPr>
        <w:t xml:space="preserve"> табань…). В конкурсе участвовали четыре девочки в красивых национальных платьях. Каждому участнику присвоили номинации «</w:t>
      </w:r>
      <w:proofErr w:type="spellStart"/>
      <w:r w:rsidR="002C29B6" w:rsidRPr="00A5066B">
        <w:rPr>
          <w:rFonts w:ascii="Times New Roman" w:hAnsi="Times New Roman" w:cs="Times New Roman"/>
          <w:sz w:val="28"/>
          <w:szCs w:val="28"/>
        </w:rPr>
        <w:t>Мусокай</w:t>
      </w:r>
      <w:proofErr w:type="spellEnd"/>
      <w:r w:rsidR="002C29B6" w:rsidRPr="00A5066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2C29B6" w:rsidRPr="00A5066B">
        <w:rPr>
          <w:rFonts w:ascii="Times New Roman" w:hAnsi="Times New Roman" w:cs="Times New Roman"/>
          <w:sz w:val="28"/>
          <w:szCs w:val="28"/>
        </w:rPr>
        <w:t>Дыдыкай</w:t>
      </w:r>
      <w:proofErr w:type="spellEnd"/>
      <w:r w:rsidR="002C29B6" w:rsidRPr="00A5066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2C29B6" w:rsidRPr="00A5066B">
        <w:rPr>
          <w:rFonts w:ascii="Times New Roman" w:hAnsi="Times New Roman" w:cs="Times New Roman"/>
          <w:sz w:val="28"/>
          <w:szCs w:val="28"/>
        </w:rPr>
        <w:t>Визьпог</w:t>
      </w:r>
      <w:proofErr w:type="spellEnd"/>
      <w:r w:rsidR="002C29B6" w:rsidRPr="00A5066B">
        <w:rPr>
          <w:rFonts w:ascii="Times New Roman" w:hAnsi="Times New Roman" w:cs="Times New Roman"/>
          <w:sz w:val="28"/>
          <w:szCs w:val="28"/>
        </w:rPr>
        <w:t xml:space="preserve">», </w:t>
      </w:r>
      <w:r w:rsidR="00DC279E" w:rsidRPr="00A5066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C279E" w:rsidRPr="00A5066B">
        <w:rPr>
          <w:rFonts w:ascii="Times New Roman" w:hAnsi="Times New Roman" w:cs="Times New Roman"/>
          <w:sz w:val="28"/>
          <w:szCs w:val="28"/>
        </w:rPr>
        <w:t>Чеберай</w:t>
      </w:r>
      <w:proofErr w:type="spellEnd"/>
      <w:r w:rsidR="00DC279E" w:rsidRPr="00A5066B">
        <w:rPr>
          <w:rFonts w:ascii="Times New Roman" w:hAnsi="Times New Roman" w:cs="Times New Roman"/>
          <w:sz w:val="28"/>
          <w:szCs w:val="28"/>
        </w:rPr>
        <w:t>». Цель мероприятия – привить любовь к родному языку и своей малой родине.</w:t>
      </w:r>
      <w:r w:rsidR="00B073D2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="00B073D2">
        <w:rPr>
          <w:rFonts w:ascii="Times New Roman" w:hAnsi="Times New Roman" w:cs="Times New Roman"/>
          <w:sz w:val="28"/>
          <w:szCs w:val="28"/>
        </w:rPr>
        <w:t>Выль</w:t>
      </w:r>
      <w:proofErr w:type="spellEnd"/>
      <w:r w:rsidR="00B07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73D2">
        <w:rPr>
          <w:rFonts w:ascii="Times New Roman" w:hAnsi="Times New Roman" w:cs="Times New Roman"/>
          <w:sz w:val="28"/>
          <w:szCs w:val="28"/>
        </w:rPr>
        <w:t>даур</w:t>
      </w:r>
      <w:proofErr w:type="spellEnd"/>
      <w:r w:rsidR="00B073D2">
        <w:rPr>
          <w:rFonts w:ascii="Times New Roman" w:hAnsi="Times New Roman" w:cs="Times New Roman"/>
          <w:sz w:val="28"/>
          <w:szCs w:val="28"/>
        </w:rPr>
        <w:t xml:space="preserve">» был напечатан отзыв об этом мероприятии. Родители  выразили </w:t>
      </w:r>
      <w:proofErr w:type="gramStart"/>
      <w:r w:rsidR="00B073D2">
        <w:rPr>
          <w:rFonts w:ascii="Times New Roman" w:hAnsi="Times New Roman" w:cs="Times New Roman"/>
          <w:sz w:val="28"/>
          <w:szCs w:val="28"/>
        </w:rPr>
        <w:t>желание</w:t>
      </w:r>
      <w:proofErr w:type="gramEnd"/>
      <w:r w:rsidR="00B073D2">
        <w:rPr>
          <w:rFonts w:ascii="Times New Roman" w:hAnsi="Times New Roman" w:cs="Times New Roman"/>
          <w:sz w:val="28"/>
          <w:szCs w:val="28"/>
        </w:rPr>
        <w:t xml:space="preserve">  чтобы для детей было больше таких познавательных и ярких мероприятий. 2016 г планируем  провести ряд совместных мероприятий. В день родного языка  праздник  с участием известных людей с выходцами нашего села </w:t>
      </w:r>
      <w:proofErr w:type="gramStart"/>
      <w:r w:rsidR="00B073D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073D2">
        <w:rPr>
          <w:rFonts w:ascii="Times New Roman" w:hAnsi="Times New Roman" w:cs="Times New Roman"/>
          <w:sz w:val="28"/>
          <w:szCs w:val="28"/>
        </w:rPr>
        <w:t>Трио «</w:t>
      </w:r>
      <w:proofErr w:type="spellStart"/>
      <w:r w:rsidR="00366ED4">
        <w:rPr>
          <w:rFonts w:ascii="Times New Roman" w:hAnsi="Times New Roman" w:cs="Times New Roman"/>
          <w:sz w:val="28"/>
          <w:szCs w:val="28"/>
        </w:rPr>
        <w:t>Дыдыкай</w:t>
      </w:r>
      <w:proofErr w:type="spellEnd"/>
      <w:r w:rsidR="00366ED4">
        <w:rPr>
          <w:rFonts w:ascii="Times New Roman" w:hAnsi="Times New Roman" w:cs="Times New Roman"/>
          <w:sz w:val="28"/>
          <w:szCs w:val="28"/>
        </w:rPr>
        <w:t xml:space="preserve">»,  </w:t>
      </w:r>
      <w:proofErr w:type="spellStart"/>
      <w:r w:rsidR="00B073D2">
        <w:rPr>
          <w:rFonts w:ascii="Times New Roman" w:hAnsi="Times New Roman" w:cs="Times New Roman"/>
          <w:sz w:val="28"/>
          <w:szCs w:val="28"/>
        </w:rPr>
        <w:t>Дарали</w:t>
      </w:r>
      <w:proofErr w:type="spellEnd"/>
      <w:r w:rsidR="00B073D2">
        <w:rPr>
          <w:rFonts w:ascii="Times New Roman" w:hAnsi="Times New Roman" w:cs="Times New Roman"/>
          <w:sz w:val="28"/>
          <w:szCs w:val="28"/>
        </w:rPr>
        <w:t>-Лели, Китов Евгений</w:t>
      </w:r>
      <w:r w:rsidR="00366ED4">
        <w:rPr>
          <w:rFonts w:ascii="Times New Roman" w:hAnsi="Times New Roman" w:cs="Times New Roman"/>
          <w:sz w:val="28"/>
          <w:szCs w:val="28"/>
        </w:rPr>
        <w:t>)</w:t>
      </w:r>
      <w:r w:rsidR="00B073D2">
        <w:rPr>
          <w:rFonts w:ascii="Times New Roman" w:hAnsi="Times New Roman" w:cs="Times New Roman"/>
          <w:sz w:val="28"/>
          <w:szCs w:val="28"/>
        </w:rPr>
        <w:t xml:space="preserve"> </w:t>
      </w:r>
      <w:r w:rsidR="0072549D">
        <w:rPr>
          <w:rFonts w:ascii="Times New Roman" w:hAnsi="Times New Roman" w:cs="Times New Roman"/>
          <w:sz w:val="28"/>
          <w:szCs w:val="28"/>
        </w:rPr>
        <w:t xml:space="preserve"> Всего к юбилейной дате было проведено 5 мероприятий, обслужено 132 человека.</w:t>
      </w:r>
    </w:p>
    <w:p w:rsidR="00E60967" w:rsidRPr="00A5066B" w:rsidRDefault="00AA1E65" w:rsidP="00534A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66B">
        <w:rPr>
          <w:rFonts w:ascii="Times New Roman" w:hAnsi="Times New Roman" w:cs="Times New Roman"/>
          <w:b/>
          <w:sz w:val="28"/>
          <w:szCs w:val="28"/>
        </w:rPr>
        <w:t>Организация работы с детьми</w:t>
      </w:r>
      <w:proofErr w:type="gramStart"/>
      <w:r w:rsidRPr="00A5066B">
        <w:rPr>
          <w:rFonts w:ascii="Times New Roman" w:hAnsi="Times New Roman" w:cs="Times New Roman"/>
          <w:b/>
          <w:sz w:val="28"/>
          <w:szCs w:val="28"/>
        </w:rPr>
        <w:t>.</w:t>
      </w:r>
      <w:r w:rsidR="00C20DE4" w:rsidRPr="00A5066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C20DE4" w:rsidRPr="00A5066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– это самая благодатная среда, они талантливы, непосредственны, любознательны, их сердца легко откликаются на всё прекрасное. Очень важно с раннего возраста приобщить ребёнка к искусству, выявить и развить его способности. Для этого в Доме культуры работают клубные формирования: «Задоринка», «</w:t>
      </w:r>
      <w:proofErr w:type="spellStart"/>
      <w:r w:rsidR="00C20DE4" w:rsidRPr="00A506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Домисолька</w:t>
      </w:r>
      <w:proofErr w:type="spellEnd"/>
      <w:r w:rsidR="00C20DE4" w:rsidRPr="00A50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«Юный теннисист».  </w:t>
      </w:r>
      <w:r w:rsidR="005271E8" w:rsidRPr="00A506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с детьми мы стараемся разнообразить методы и формы работы, добиваемся, чтобы мероприятия были познавательнее, носили воспитательный характер, имели духовную направленность</w:t>
      </w:r>
      <w:proofErr w:type="gramStart"/>
      <w:r w:rsidR="005271E8" w:rsidRPr="00A506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70BA" w:rsidRPr="00A5066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3870BA" w:rsidRPr="00A5066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частники кружка «Задоринка» приняли участие в Республиканском фестивале мастеров детской игрушки «Маленькое чудо»</w:t>
      </w:r>
      <w:r w:rsidR="009265BB" w:rsidRPr="00A5066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участница кружка «</w:t>
      </w:r>
      <w:proofErr w:type="spellStart"/>
      <w:r w:rsidR="009265BB" w:rsidRPr="00A506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Домисолька</w:t>
      </w:r>
      <w:proofErr w:type="spellEnd"/>
      <w:r w:rsidR="009265BB" w:rsidRPr="00A50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выступила на фестивале «Серебряный дождь». </w:t>
      </w:r>
      <w:r w:rsidRPr="00A506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год стало традицией проводить праздник К</w:t>
      </w:r>
      <w:r w:rsidRPr="00A5066B">
        <w:rPr>
          <w:rFonts w:ascii="Times New Roman" w:hAnsi="Times New Roman" w:cs="Times New Roman"/>
          <w:sz w:val="28"/>
          <w:szCs w:val="28"/>
        </w:rPr>
        <w:t>рещение. На этом празднике собираются жители села всех возрастов</w:t>
      </w:r>
      <w:r w:rsidR="005271E8" w:rsidRPr="00A5066B">
        <w:rPr>
          <w:rFonts w:ascii="Times New Roman" w:hAnsi="Times New Roman" w:cs="Times New Roman"/>
          <w:sz w:val="28"/>
          <w:szCs w:val="28"/>
        </w:rPr>
        <w:t>: родители с детьми, бабушки. В этот день освящается родник, вечером все выходят на праздничное гулянье, катаются с горы, играют в народные игры, участвуют в конкурсах.</w:t>
      </w:r>
      <w:r w:rsidR="0072549D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72549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2549D">
        <w:rPr>
          <w:rFonts w:ascii="Times New Roman" w:hAnsi="Times New Roman" w:cs="Times New Roman"/>
          <w:sz w:val="28"/>
          <w:szCs w:val="28"/>
        </w:rPr>
        <w:t xml:space="preserve"> 2015 года для детей и подростков проведено 95 мероприятий, обслужено 2086 человек.</w:t>
      </w:r>
    </w:p>
    <w:p w:rsidR="002A774A" w:rsidRPr="00366ED4" w:rsidRDefault="00C20DE4" w:rsidP="00534A0D">
      <w:pPr>
        <w:pStyle w:val="a3"/>
        <w:rPr>
          <w:color w:val="000000"/>
          <w:sz w:val="28"/>
          <w:szCs w:val="28"/>
        </w:rPr>
      </w:pPr>
      <w:r w:rsidRPr="00A5066B">
        <w:rPr>
          <w:b/>
          <w:sz w:val="28"/>
          <w:szCs w:val="28"/>
        </w:rPr>
        <w:t xml:space="preserve">Организация досуга молодежи. </w:t>
      </w:r>
      <w:r w:rsidRPr="00A5066B">
        <w:rPr>
          <w:color w:val="000000"/>
          <w:sz w:val="28"/>
          <w:szCs w:val="28"/>
        </w:rPr>
        <w:t xml:space="preserve">     В работе с этой категорией населения придерживаемся тех же </w:t>
      </w:r>
      <w:r w:rsidRPr="00A5066B">
        <w:rPr>
          <w:color w:val="000000"/>
          <w:sz w:val="28"/>
          <w:szCs w:val="28"/>
          <w:shd w:val="clear" w:color="auto" w:fill="FFFFFF" w:themeFill="background1"/>
        </w:rPr>
        <w:t xml:space="preserve">принципов и норм работы, как с детьми и подростками. Мероприятия тесно переплетены с другими категориями населения. В работе с </w:t>
      </w:r>
      <w:r w:rsidRPr="00A5066B">
        <w:rPr>
          <w:color w:val="000000"/>
          <w:sz w:val="28"/>
          <w:szCs w:val="28"/>
          <w:shd w:val="clear" w:color="auto" w:fill="FFFFFF" w:themeFill="background1"/>
        </w:rPr>
        <w:lastRenderedPageBreak/>
        <w:t>молодёжью, наряду с дифференцированным подходом, старались придерживаться принципов преемственности поколений, это происходит и при подготовке и участии в народных гуляниях.    С целью познакомить молодежь с традициями рождественских посиделок, с народным фольклором   организована вечер «Рождественские посиделки» с рождественским гаданием, веселыми играми, забавами и разными конкурсами. После подворного обхода сельский дом культуры веселой гурьбой посетили и ряженные и колядующие, которые исполнили колядки – частушки, поздравили с Рождеством Христовым и одарили сладостями. Праздн</w:t>
      </w:r>
      <w:r w:rsidR="00BF751A" w:rsidRPr="00A5066B">
        <w:rPr>
          <w:color w:val="000000"/>
          <w:sz w:val="28"/>
          <w:szCs w:val="28"/>
          <w:shd w:val="clear" w:color="auto" w:fill="FFFFFF" w:themeFill="background1"/>
        </w:rPr>
        <w:t>ик завершился веселой дискотечной развлекательной программой.</w:t>
      </w:r>
      <w:r w:rsidRPr="00A5066B">
        <w:rPr>
          <w:color w:val="000000"/>
          <w:sz w:val="28"/>
          <w:szCs w:val="28"/>
          <w:shd w:val="clear" w:color="auto" w:fill="FFFFFF" w:themeFill="background1"/>
        </w:rPr>
        <w:t xml:space="preserve"> Эти мероприятия имеют не только досуговый характер, но и</w:t>
      </w:r>
      <w:r w:rsidRPr="00A5066B">
        <w:rPr>
          <w:color w:val="000000"/>
          <w:sz w:val="28"/>
          <w:szCs w:val="28"/>
        </w:rPr>
        <w:t xml:space="preserve"> познава</w:t>
      </w:r>
      <w:r w:rsidR="00BF751A" w:rsidRPr="00A5066B">
        <w:rPr>
          <w:color w:val="000000"/>
          <w:sz w:val="28"/>
          <w:szCs w:val="28"/>
        </w:rPr>
        <w:t>тельную, воспитательную направленность</w:t>
      </w:r>
      <w:r w:rsidRPr="00A5066B">
        <w:rPr>
          <w:color w:val="000000"/>
          <w:sz w:val="28"/>
          <w:szCs w:val="28"/>
        </w:rPr>
        <w:t>. Каждые выходные и праздничные дни для этой категории населения проводятся танцевальные вечера.</w:t>
      </w:r>
      <w:r w:rsidR="0072549D">
        <w:rPr>
          <w:color w:val="000000"/>
          <w:sz w:val="28"/>
          <w:szCs w:val="28"/>
        </w:rPr>
        <w:t xml:space="preserve"> Для молодежи было организовано и проведено 69 мероприятий, обслужено 2381 человек.</w:t>
      </w:r>
    </w:p>
    <w:p w:rsidR="00B94AD5" w:rsidRPr="00A5066B" w:rsidRDefault="00C20DE4" w:rsidP="00534A0D">
      <w:pPr>
        <w:pStyle w:val="a3"/>
        <w:rPr>
          <w:sz w:val="28"/>
          <w:szCs w:val="28"/>
        </w:rPr>
      </w:pPr>
      <w:r w:rsidRPr="00A5066B">
        <w:rPr>
          <w:b/>
          <w:color w:val="000000"/>
          <w:sz w:val="28"/>
          <w:szCs w:val="28"/>
        </w:rPr>
        <w:t>Пр</w:t>
      </w:r>
      <w:r w:rsidR="002678F4" w:rsidRPr="00A5066B">
        <w:rPr>
          <w:b/>
          <w:color w:val="000000"/>
          <w:sz w:val="28"/>
          <w:szCs w:val="28"/>
        </w:rPr>
        <w:t>опаганда здорового образа жизни и профилактики правонарушений и  безнадзорности</w:t>
      </w:r>
      <w:proofErr w:type="gramStart"/>
      <w:r w:rsidR="002678F4" w:rsidRPr="00A5066B">
        <w:rPr>
          <w:b/>
          <w:color w:val="000000"/>
          <w:sz w:val="28"/>
          <w:szCs w:val="28"/>
        </w:rPr>
        <w:t xml:space="preserve"> .</w:t>
      </w:r>
      <w:proofErr w:type="gramEnd"/>
      <w:r w:rsidR="007257AF" w:rsidRPr="00A5066B">
        <w:rPr>
          <w:sz w:val="28"/>
          <w:szCs w:val="28"/>
        </w:rPr>
        <w:t xml:space="preserve">Каждый год стало традиционным проводить мероприятие ко Дню здоровья совместно со школой, так как это удобно в организации.   Мероприятие было подготовлено совместно с учителями  и было проведено на природе. Стало традицией каждый год в феврале проводить шахматный, теннисный турниры, турнир по </w:t>
      </w:r>
      <w:proofErr w:type="spellStart"/>
      <w:r w:rsidR="007257AF" w:rsidRPr="00A5066B">
        <w:rPr>
          <w:sz w:val="28"/>
          <w:szCs w:val="28"/>
        </w:rPr>
        <w:t>дартсу</w:t>
      </w:r>
      <w:proofErr w:type="spellEnd"/>
      <w:r w:rsidR="007257AF" w:rsidRPr="00A5066B">
        <w:rPr>
          <w:sz w:val="28"/>
          <w:szCs w:val="28"/>
        </w:rPr>
        <w:t>, спортивно-познавательную игру «Зарница». Летом для детей проводим веселые старты, игры на воде, спортивно – развлекательные программы. Жители села участвуют в районных спортивных мероприятиях</w:t>
      </w:r>
      <w:r w:rsidR="003870BA" w:rsidRPr="00A5066B">
        <w:rPr>
          <w:sz w:val="28"/>
          <w:szCs w:val="28"/>
        </w:rPr>
        <w:t>: зимние и летние спортивные игры, олимпиада для пожилых, тур</w:t>
      </w:r>
      <w:proofErr w:type="gramStart"/>
      <w:r w:rsidR="003870BA" w:rsidRPr="00A5066B">
        <w:rPr>
          <w:sz w:val="28"/>
          <w:szCs w:val="28"/>
        </w:rPr>
        <w:t>.с</w:t>
      </w:r>
      <w:proofErr w:type="gramEnd"/>
      <w:r w:rsidR="003870BA" w:rsidRPr="00A5066B">
        <w:rPr>
          <w:sz w:val="28"/>
          <w:szCs w:val="28"/>
        </w:rPr>
        <w:t xml:space="preserve">лет «На районе - 2015» где заняли 2 место. </w:t>
      </w:r>
      <w:r w:rsidR="002678F4" w:rsidRPr="00A5066B">
        <w:rPr>
          <w:sz w:val="28"/>
          <w:szCs w:val="28"/>
        </w:rPr>
        <w:t xml:space="preserve">                                                                                                              Для того чтобы  в нашем поселении, было как меньше безнадзорных детей и подростков домом культуры организованы любительские спортивные объединения клуб « Юный тенн</w:t>
      </w:r>
      <w:r w:rsidR="00A91C0F">
        <w:rPr>
          <w:sz w:val="28"/>
          <w:szCs w:val="28"/>
        </w:rPr>
        <w:t xml:space="preserve">исист»  и клуб </w:t>
      </w:r>
      <w:r w:rsidR="002678F4" w:rsidRPr="00A5066B">
        <w:rPr>
          <w:sz w:val="28"/>
          <w:szCs w:val="28"/>
        </w:rPr>
        <w:t xml:space="preserve">  «Любителей спорта</w:t>
      </w:r>
      <w:proofErr w:type="gramStart"/>
      <w:r w:rsidR="002678F4" w:rsidRPr="00A5066B">
        <w:rPr>
          <w:sz w:val="28"/>
          <w:szCs w:val="28"/>
        </w:rPr>
        <w:t xml:space="preserve"> ,</w:t>
      </w:r>
      <w:proofErr w:type="gramEnd"/>
      <w:r w:rsidR="002678F4" w:rsidRPr="00A5066B">
        <w:rPr>
          <w:sz w:val="28"/>
          <w:szCs w:val="28"/>
        </w:rPr>
        <w:t xml:space="preserve"> шашек,шахмат». В которые стараемся привлечь все слои населения. </w:t>
      </w:r>
      <w:r w:rsidR="00B94AD5" w:rsidRPr="00A5066B">
        <w:rPr>
          <w:sz w:val="28"/>
          <w:szCs w:val="28"/>
        </w:rPr>
        <w:t>Проводятся просмотры мультфильмов, беседы, концерты, тематические вечера с участием детей и подростков.</w:t>
      </w:r>
    </w:p>
    <w:p w:rsidR="00A874FF" w:rsidRPr="00A5066B" w:rsidRDefault="00B94AD5" w:rsidP="00534A0D">
      <w:pPr>
        <w:pStyle w:val="a3"/>
        <w:rPr>
          <w:sz w:val="28"/>
          <w:szCs w:val="28"/>
        </w:rPr>
      </w:pPr>
      <w:r w:rsidRPr="00A5066B">
        <w:rPr>
          <w:b/>
          <w:sz w:val="28"/>
          <w:szCs w:val="28"/>
        </w:rPr>
        <w:t>Военн</w:t>
      </w:r>
      <w:proofErr w:type="gramStart"/>
      <w:r w:rsidRPr="00A5066B">
        <w:rPr>
          <w:b/>
          <w:sz w:val="28"/>
          <w:szCs w:val="28"/>
        </w:rPr>
        <w:t>о-</w:t>
      </w:r>
      <w:proofErr w:type="gramEnd"/>
      <w:r w:rsidRPr="00A5066B">
        <w:rPr>
          <w:b/>
          <w:sz w:val="28"/>
          <w:szCs w:val="28"/>
        </w:rPr>
        <w:t xml:space="preserve"> патриотическое воспитание </w:t>
      </w:r>
      <w:r w:rsidR="005E7D3D">
        <w:rPr>
          <w:sz w:val="28"/>
          <w:szCs w:val="28"/>
        </w:rPr>
        <w:t>: В</w:t>
      </w:r>
      <w:r w:rsidRPr="00A5066B">
        <w:rPr>
          <w:sz w:val="28"/>
          <w:szCs w:val="28"/>
        </w:rPr>
        <w:t xml:space="preserve">оспитание </w:t>
      </w:r>
      <w:r w:rsidR="00494498" w:rsidRPr="00A5066B">
        <w:rPr>
          <w:sz w:val="28"/>
          <w:szCs w:val="28"/>
        </w:rPr>
        <w:t>любви к  родному краю</w:t>
      </w:r>
      <w:proofErr w:type="gramStart"/>
      <w:r w:rsidR="00494498" w:rsidRPr="00A5066B">
        <w:rPr>
          <w:sz w:val="28"/>
          <w:szCs w:val="28"/>
        </w:rPr>
        <w:t xml:space="preserve"> ,</w:t>
      </w:r>
      <w:proofErr w:type="gramEnd"/>
      <w:r w:rsidR="00494498" w:rsidRPr="00A5066B">
        <w:rPr>
          <w:sz w:val="28"/>
          <w:szCs w:val="28"/>
        </w:rPr>
        <w:t xml:space="preserve"> отчему дому, Отечеству, гордости за свое государство, народ, формирование готовности к защите Родины, чувства гражданского долга – основные задачи, которые решались при проведении мероприятий по гражданскому и военно –патриотическому воспитанию. </w:t>
      </w:r>
      <w:proofErr w:type="gramStart"/>
      <w:r w:rsidR="00494498" w:rsidRPr="00A5066B">
        <w:rPr>
          <w:sz w:val="28"/>
          <w:szCs w:val="28"/>
        </w:rPr>
        <w:t>В преддверии празднования дня защитника Отечества состоялся вечер отдыха для молодежи «Молодецкие забавы», 30 апреля подростки и молодежь собрались на центральной площади села и участвовали во</w:t>
      </w:r>
      <w:r w:rsidR="005E7D3D">
        <w:rPr>
          <w:sz w:val="28"/>
          <w:szCs w:val="28"/>
        </w:rPr>
        <w:t xml:space="preserve">  Всероссийской акции «Сиреневая  аллея</w:t>
      </w:r>
      <w:r w:rsidR="00494498" w:rsidRPr="00A5066B">
        <w:rPr>
          <w:sz w:val="28"/>
          <w:szCs w:val="28"/>
        </w:rPr>
        <w:t>», а также в районной акции, которая проводилась в с. Б-уча. 12 июня для детей посещающих летний лагерь совместно с библиотекой  провели  беседу, викторину « Уголок родимый мне навеки»</w:t>
      </w:r>
      <w:r w:rsidR="00A874FF" w:rsidRPr="00A5066B">
        <w:rPr>
          <w:sz w:val="28"/>
          <w:szCs w:val="28"/>
        </w:rPr>
        <w:t>. 22 июня с</w:t>
      </w:r>
      <w:proofErr w:type="gramEnd"/>
      <w:r w:rsidR="00A874FF" w:rsidRPr="00A5066B">
        <w:rPr>
          <w:sz w:val="28"/>
          <w:szCs w:val="28"/>
        </w:rPr>
        <w:t xml:space="preserve"> молодежью провели акцию «Свеча  памяти»  </w:t>
      </w:r>
      <w:proofErr w:type="gramStart"/>
      <w:r w:rsidR="00A874FF" w:rsidRPr="00A5066B">
        <w:rPr>
          <w:sz w:val="28"/>
          <w:szCs w:val="28"/>
        </w:rPr>
        <w:t>к</w:t>
      </w:r>
      <w:proofErr w:type="gramEnd"/>
      <w:r w:rsidR="00A874FF" w:rsidRPr="00A5066B">
        <w:rPr>
          <w:sz w:val="28"/>
          <w:szCs w:val="28"/>
        </w:rPr>
        <w:t xml:space="preserve"> Дню памяти и скорби.</w:t>
      </w:r>
    </w:p>
    <w:p w:rsidR="00A874FF" w:rsidRDefault="00A874FF" w:rsidP="00534A0D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5066B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Организация семейного  досуга.</w:t>
      </w:r>
    </w:p>
    <w:p w:rsidR="00083053" w:rsidRPr="00083053" w:rsidRDefault="00083053" w:rsidP="00534A0D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Досуг в семье – это вид  развивающей деятельности представляющей возможности для активного отдыха, потребления  духовных ценностей и личностного развития всех членов семейного коллектива при учете индивидуальных интересов и потребностей.</w:t>
      </w:r>
    </w:p>
    <w:p w:rsidR="00534A0D" w:rsidRPr="00A5066B" w:rsidRDefault="00A874FF" w:rsidP="00534A0D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066B">
        <w:rPr>
          <w:rFonts w:ascii="Times New Roman" w:hAnsi="Times New Roman" w:cs="Times New Roman"/>
          <w:sz w:val="28"/>
          <w:szCs w:val="28"/>
          <w:lang w:eastAsia="ru-RU"/>
        </w:rPr>
        <w:t>По организации семейного досуга</w:t>
      </w:r>
      <w:r w:rsidR="00FF4C9F" w:rsidRPr="00A5066B">
        <w:rPr>
          <w:rFonts w:ascii="Times New Roman" w:hAnsi="Times New Roman" w:cs="Times New Roman"/>
          <w:sz w:val="28"/>
          <w:szCs w:val="28"/>
          <w:lang w:eastAsia="ru-RU"/>
        </w:rPr>
        <w:t xml:space="preserve"> провели</w:t>
      </w:r>
      <w:r w:rsidRPr="00A5066B">
        <w:rPr>
          <w:rFonts w:ascii="Times New Roman" w:hAnsi="Times New Roman" w:cs="Times New Roman"/>
          <w:sz w:val="28"/>
          <w:szCs w:val="28"/>
          <w:lang w:eastAsia="ru-RU"/>
        </w:rPr>
        <w:t xml:space="preserve"> 1 мероприятие посвященное «Дню Петра и </w:t>
      </w:r>
      <w:proofErr w:type="spellStart"/>
      <w:r w:rsidRPr="00A5066B">
        <w:rPr>
          <w:rFonts w:ascii="Times New Roman" w:hAnsi="Times New Roman" w:cs="Times New Roman"/>
          <w:sz w:val="28"/>
          <w:szCs w:val="28"/>
          <w:lang w:eastAsia="ru-RU"/>
        </w:rPr>
        <w:t>Февронии</w:t>
      </w:r>
      <w:proofErr w:type="gramStart"/>
      <w:r w:rsidRPr="00A5066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C63F5D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spellEnd"/>
      <w:proofErr w:type="gramEnd"/>
      <w:r w:rsidR="00C63F5D">
        <w:rPr>
          <w:rFonts w:ascii="Times New Roman" w:hAnsi="Times New Roman" w:cs="Times New Roman"/>
          <w:sz w:val="28"/>
          <w:szCs w:val="28"/>
          <w:lang w:eastAsia="ru-RU"/>
        </w:rPr>
        <w:t xml:space="preserve">  «Дню семьи, любви и верности»   на  мероприятии приняли  участие 4 семейные пары  дети читали стихи, пели песни участвовали в различных конкурсах. Семья Бугровых участвовала в районном конкурсе «</w:t>
      </w:r>
      <w:proofErr w:type="spellStart"/>
      <w:r w:rsidR="00C63F5D">
        <w:rPr>
          <w:rFonts w:ascii="Times New Roman" w:hAnsi="Times New Roman" w:cs="Times New Roman"/>
          <w:sz w:val="28"/>
          <w:szCs w:val="28"/>
          <w:lang w:eastAsia="ru-RU"/>
        </w:rPr>
        <w:t>Выль</w:t>
      </w:r>
      <w:proofErr w:type="spellEnd"/>
      <w:r w:rsidR="005E7D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3F5D">
        <w:rPr>
          <w:rFonts w:ascii="Times New Roman" w:hAnsi="Times New Roman" w:cs="Times New Roman"/>
          <w:sz w:val="28"/>
          <w:szCs w:val="28"/>
          <w:lang w:eastAsia="ru-RU"/>
        </w:rPr>
        <w:t>кен</w:t>
      </w:r>
      <w:proofErr w:type="spellEnd"/>
      <w:r w:rsidR="00C63F5D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A5066B" w:rsidRPr="00A5066B" w:rsidRDefault="00FF4C9F" w:rsidP="00534A0D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506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Организация  досуга населения  пожилого возраста:    </w:t>
      </w:r>
    </w:p>
    <w:p w:rsidR="00A5066B" w:rsidRPr="00A5066B" w:rsidRDefault="00A5066B" w:rsidP="00534A0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Давно известно, что нравственное состояние общества оценивается по его отношению к детям, старикам и женщинам. В течение года этой категории граждан уделяется особое внимание.</w:t>
      </w:r>
    </w:p>
    <w:p w:rsidR="00A5066B" w:rsidRPr="00A5066B" w:rsidRDefault="00A5066B" w:rsidP="00534A0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Учреждениями культуры  поселения ведут многоплановую работу с пожилыми людьми. Работа направлена на вовлечение пожилых людей в активную культурно-творческую деятельность, на дальнейшее совершенствование организации досуга и удовлетворения духовных запросов пожилых людей, максимального охвата культурно-массовыми мероприятиями людей пенсионного возраста.  Организация досуга ветеранов, пожилых людей является  одним из важных направлений в деятельности учреждений культуры. </w:t>
      </w:r>
    </w:p>
    <w:p w:rsidR="00A5066B" w:rsidRPr="00A5066B" w:rsidRDefault="00A5066B" w:rsidP="00534A0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Ветераны в нынешних условиях самая незащищенная группа, испытывающая трудности в жизни. Повышение уровня и качества жизни пожилых людей, являясь важным условием сохранения достойного образа жизни в этом возрасте, предусматривает реализацию мероприятий, в ходе которых должны поддерживаться физическое и духовное здоровье, достигаться удовлетворенность условиями жизни, обеспеченность необходимыми материальными, духовными, культурными и социальными благами. Задачей становится включение пожилых людей в различные сферы культурной жизни поселения.</w:t>
      </w:r>
    </w:p>
    <w:p w:rsidR="00A5066B" w:rsidRDefault="00A5066B" w:rsidP="00534A0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0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      Ежегодно учреждением организуются мероприятия, посвященные Дню Победы, Дню пожилых 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юдей  «Как молоды мы были», музыкальные  поздравления на дому «Живите в радости»</w:t>
      </w:r>
      <w:r w:rsidR="007252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выставка старинных вещей «Живая  старина»,  Акция « Живая память».  Эти  праздники становятся для пожилых людей поводом собраться  вместе, вспомнить песни и танцы своих  лет.  Надо отметить, что старшее  поколение  села  всегда является  самым  активным  участником  на  всех  культурн</w:t>
      </w:r>
      <w:proofErr w:type="gramStart"/>
      <w:r w:rsidR="007252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о-</w:t>
      </w:r>
      <w:proofErr w:type="gramEnd"/>
      <w:r w:rsidR="007252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досуговых мероприятиях, которые  проводятся  в доме  культуры.</w:t>
      </w:r>
      <w:r w:rsidR="00725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данной категории населения проведено 9 мероприятий, обслужено 360 человек.</w:t>
      </w:r>
    </w:p>
    <w:p w:rsidR="00725207" w:rsidRPr="00A5066B" w:rsidRDefault="00725207" w:rsidP="00534A0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066B" w:rsidRPr="00725207" w:rsidRDefault="00725207" w:rsidP="00534A0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252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</w:t>
      </w:r>
      <w:r w:rsidR="00CB43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тиводействия</w:t>
      </w:r>
      <w:r w:rsidRPr="007252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экстре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мисткой деятельности терроризма.</w:t>
      </w:r>
      <w:r w:rsidRPr="007252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  </w:t>
      </w:r>
      <w:r w:rsidR="00A5066B" w:rsidRPr="007252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                    </w:t>
      </w:r>
    </w:p>
    <w:p w:rsidR="00CB4317" w:rsidRDefault="00725207" w:rsidP="00534A0D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Помимо  развлекательных  мероприятий  работники СДК   провели, под непосредственнымруководством администрации</w:t>
      </w:r>
      <w:r w:rsidR="00223D15">
        <w:rPr>
          <w:rFonts w:ascii="Times New Roman" w:hAnsi="Times New Roman" w:cs="Times New Roman"/>
          <w:sz w:val="28"/>
          <w:szCs w:val="28"/>
          <w:lang w:eastAsia="ru-RU"/>
        </w:rPr>
        <w:t xml:space="preserve">, час интересной  информации  посвященной  антитеррористической пропаганде </w:t>
      </w:r>
      <w:r w:rsidR="00223D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«</w:t>
      </w:r>
      <w:proofErr w:type="gramStart"/>
      <w:r w:rsidR="00223D15">
        <w:rPr>
          <w:rFonts w:ascii="Times New Roman" w:hAnsi="Times New Roman" w:cs="Times New Roman"/>
          <w:sz w:val="28"/>
          <w:szCs w:val="28"/>
          <w:lang w:eastAsia="ru-RU"/>
        </w:rPr>
        <w:t>Терроризм</w:t>
      </w:r>
      <w:proofErr w:type="gramEnd"/>
      <w:r w:rsidR="00223D15">
        <w:rPr>
          <w:rFonts w:ascii="Times New Roman" w:hAnsi="Times New Roman" w:cs="Times New Roman"/>
          <w:sz w:val="28"/>
          <w:szCs w:val="28"/>
          <w:lang w:eastAsia="ru-RU"/>
        </w:rPr>
        <w:t xml:space="preserve"> – угроза обществу» </w:t>
      </w:r>
      <w:proofErr w:type="gramStart"/>
      <w:r w:rsidR="00223D15">
        <w:rPr>
          <w:rFonts w:ascii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="00223D15">
        <w:rPr>
          <w:rFonts w:ascii="Times New Roman" w:hAnsi="Times New Roman" w:cs="Times New Roman"/>
          <w:sz w:val="28"/>
          <w:szCs w:val="28"/>
          <w:lang w:eastAsia="ru-RU"/>
        </w:rPr>
        <w:t xml:space="preserve">  состоялся 16 ноября. В процессе  обсуждения  были </w:t>
      </w:r>
      <w:r w:rsidR="00223D1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затронуты  такие важные  вопросы,  как  история  возникновения  терроризма,  его виды и ст</w:t>
      </w:r>
      <w:r w:rsidR="00CB4317">
        <w:rPr>
          <w:rFonts w:ascii="Times New Roman" w:hAnsi="Times New Roman" w:cs="Times New Roman"/>
          <w:sz w:val="28"/>
          <w:szCs w:val="28"/>
          <w:lang w:eastAsia="ru-RU"/>
        </w:rPr>
        <w:t xml:space="preserve">атические </w:t>
      </w:r>
      <w:r w:rsidR="00223D15">
        <w:rPr>
          <w:rFonts w:ascii="Times New Roman" w:hAnsi="Times New Roman" w:cs="Times New Roman"/>
          <w:sz w:val="28"/>
          <w:szCs w:val="28"/>
          <w:lang w:eastAsia="ru-RU"/>
        </w:rPr>
        <w:t xml:space="preserve"> данные.</w:t>
      </w:r>
    </w:p>
    <w:p w:rsidR="00B94AD5" w:rsidRDefault="00CB4317" w:rsidP="00534A0D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4317">
        <w:rPr>
          <w:rFonts w:ascii="Times New Roman" w:hAnsi="Times New Roman" w:cs="Times New Roman"/>
          <w:b/>
          <w:sz w:val="28"/>
          <w:szCs w:val="28"/>
          <w:lang w:eastAsia="ru-RU"/>
        </w:rPr>
        <w:t>для людей с ограниченными  возможностями, в том числе  инвалидов, сирот, малообеспеченных</w:t>
      </w:r>
      <w:proofErr w:type="gramStart"/>
      <w:r w:rsidRPr="00CB43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</w:p>
    <w:p w:rsidR="00534A0D" w:rsidRDefault="00534A0D" w:rsidP="005509D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с ограниченными возможностями здоровья  – э</w:t>
      </w:r>
      <w:r w:rsidR="0055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люди, имеющие недостатки в </w:t>
      </w:r>
      <w:r w:rsidRPr="0053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физическом и (или) психическом развитии, то есть глухие, слабослышащие, слепые, слабовидящие, с тяжёлыми нарушениями речи, нарушениями опорно-двигательного аппарата и другие, в том числе дети-инвалиды. Говоря о мотивации культурно-досуговой деятельности, нельзя забывать и о группе инвалидов – зрителях, присутствующих на концертах, выставках, встречах. К активному участию в мероприятиях, проводимых учреждением, их могут подтолкнуть желание завязать новые знакомства, получить определенную информацию, восстановить психологическое равновесие, любопытство, поиск единомышленников и др. </w:t>
      </w:r>
    </w:p>
    <w:p w:rsidR="005509D2" w:rsidRDefault="00E95513" w:rsidP="005509D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инвалиды  принимали участие в различных конкурсах рисунков «Я и моя мама», викторине посвященное Дню республики «Красота родного края», на празднике посвященному  Дню матери «Мама слово – дорогое»</w:t>
      </w:r>
      <w:r w:rsidR="003725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провели совместно с РДК  инвалид  Рябов Рома исполнил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песню «Мамина улыбка», а дети из малооб</w:t>
      </w:r>
      <w:r w:rsidR="00874B4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еспеченных</w:t>
      </w:r>
      <w:r w:rsidR="005E7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многодетных</w:t>
      </w:r>
      <w:r w:rsidR="0087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  читали стихи. Инвалид 3гр </w:t>
      </w:r>
      <w:proofErr w:type="spellStart"/>
      <w:r w:rsidR="00874B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Миргаев</w:t>
      </w:r>
      <w:proofErr w:type="spellEnd"/>
      <w:r w:rsidR="0087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Данил посещает кружок « Игры на синтезаторе». Многие другие люди с ограниченными возможностями посещают различные мероприятия и концерты  проводимые  СДК.</w:t>
      </w:r>
    </w:p>
    <w:p w:rsidR="00415421" w:rsidRDefault="00415421" w:rsidP="005509D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6C5" w:rsidRPr="00534A0D" w:rsidRDefault="003926C5" w:rsidP="005509D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A0D" w:rsidRDefault="00372573" w:rsidP="005509D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Организация досуга населения среднего возраста. </w:t>
      </w:r>
    </w:p>
    <w:p w:rsidR="00415421" w:rsidRDefault="00A443F7" w:rsidP="005509D2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443F7">
        <w:rPr>
          <w:rFonts w:ascii="Times New Roman" w:hAnsi="Times New Roman" w:cs="Times New Roman"/>
          <w:sz w:val="28"/>
          <w:szCs w:val="28"/>
          <w:lang w:eastAsia="ru-RU"/>
        </w:rPr>
        <w:t xml:space="preserve">В основном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население среднего возраста принимает  участие новогодних праздничных  мероприятиях, концертах, праздник «Троицы», «Крещение». В весенне – летний период  население среднего возраста трудно привлечь на мероприятия, так как </w:t>
      </w:r>
      <w:r w:rsidR="00415421">
        <w:rPr>
          <w:rFonts w:ascii="Times New Roman" w:hAnsi="Times New Roman" w:cs="Times New Roman"/>
          <w:sz w:val="28"/>
          <w:szCs w:val="28"/>
          <w:lang w:eastAsia="ru-RU"/>
        </w:rPr>
        <w:t xml:space="preserve"> они занимаются своим подсобным хозяйством.</w:t>
      </w:r>
      <w:r w:rsidR="00BE6B1F">
        <w:rPr>
          <w:rFonts w:ascii="Times New Roman" w:hAnsi="Times New Roman" w:cs="Times New Roman"/>
          <w:sz w:val="28"/>
          <w:szCs w:val="28"/>
          <w:lang w:eastAsia="ru-RU"/>
        </w:rPr>
        <w:t xml:space="preserve"> С 2012 года в нашем селе освящается родник</w:t>
      </w:r>
      <w:proofErr w:type="gramStart"/>
      <w:r w:rsidR="00BE6B1F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BE6B1F">
        <w:rPr>
          <w:rFonts w:ascii="Times New Roman" w:hAnsi="Times New Roman" w:cs="Times New Roman"/>
          <w:sz w:val="28"/>
          <w:szCs w:val="28"/>
          <w:lang w:eastAsia="ru-RU"/>
        </w:rPr>
        <w:t xml:space="preserve"> тогда на  этом мероприятии было всего лишь несколько человек. Мы приглашаем отца Андрея  освящать воду на праздник «Крещение» и из года в год собирается желающих принять участие. Перед началом учебного года впервые провели </w:t>
      </w:r>
      <w:proofErr w:type="gramStart"/>
      <w:r w:rsidR="00BE6B1F">
        <w:rPr>
          <w:rFonts w:ascii="Times New Roman" w:hAnsi="Times New Roman" w:cs="Times New Roman"/>
          <w:sz w:val="28"/>
          <w:szCs w:val="28"/>
          <w:lang w:eastAsia="ru-RU"/>
        </w:rPr>
        <w:t>молебен</w:t>
      </w:r>
      <w:proofErr w:type="gramEnd"/>
      <w:r w:rsidR="00BE6B1F">
        <w:rPr>
          <w:rFonts w:ascii="Times New Roman" w:hAnsi="Times New Roman" w:cs="Times New Roman"/>
          <w:sz w:val="28"/>
          <w:szCs w:val="28"/>
          <w:lang w:eastAsia="ru-RU"/>
        </w:rPr>
        <w:t xml:space="preserve"> собравший большое количество народа. Значит, людям такие мероприятия нужны и поэтому  решили организовать работу  клуба «Православие».</w:t>
      </w:r>
    </w:p>
    <w:p w:rsidR="00372573" w:rsidRDefault="00415421" w:rsidP="0041542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5421">
        <w:rPr>
          <w:rFonts w:ascii="Times New Roman" w:hAnsi="Times New Roman" w:cs="Times New Roman"/>
          <w:b/>
          <w:sz w:val="28"/>
          <w:szCs w:val="28"/>
          <w:lang w:eastAsia="ru-RU"/>
        </w:rPr>
        <w:t>Любительские объединения и  клубы  по интересам</w:t>
      </w:r>
      <w:r w:rsidRPr="0041542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A774A" w:rsidRDefault="00192B0F" w:rsidP="008109F1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развитию самодеятельного народного творчества в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нашем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СДК  работают 4 клубных формирования:  Ансамбль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Купанча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», кружок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Домисолька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», кружок  «Игры на гитаре»,  кружок игры на синтезаторе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Серебрянные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струны»,  где все желающие с удовольствием  занимаются в этих кружках. По организации досуга</w:t>
      </w:r>
      <w:r w:rsidR="005E7D3D">
        <w:rPr>
          <w:rFonts w:ascii="Times New Roman" w:hAnsi="Times New Roman" w:cs="Times New Roman"/>
          <w:sz w:val="28"/>
          <w:szCs w:val="28"/>
          <w:lang w:eastAsia="ru-RU"/>
        </w:rPr>
        <w:t xml:space="preserve"> детей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молодежи работает клуб « Задоринка», молодежный клуб «Феникс»</w:t>
      </w:r>
      <w:r w:rsidR="008109F1">
        <w:rPr>
          <w:rFonts w:ascii="Times New Roman" w:hAnsi="Times New Roman" w:cs="Times New Roman"/>
          <w:sz w:val="28"/>
          <w:szCs w:val="28"/>
          <w:lang w:eastAsia="ru-RU"/>
        </w:rPr>
        <w:t xml:space="preserve">, клуб                 </w:t>
      </w:r>
      <w:r w:rsidR="008109F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 Любителей спорта, шашек и шахмат», клуб «Юный теннисист»</w:t>
      </w:r>
      <w:proofErr w:type="gramStart"/>
      <w:r w:rsidR="008109F1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8109F1">
        <w:rPr>
          <w:rFonts w:ascii="Times New Roman" w:hAnsi="Times New Roman" w:cs="Times New Roman"/>
          <w:sz w:val="28"/>
          <w:szCs w:val="28"/>
          <w:lang w:eastAsia="ru-RU"/>
        </w:rPr>
        <w:t xml:space="preserve"> для людей пожилого возраста  работает клуб «Ветеран».</w:t>
      </w:r>
    </w:p>
    <w:p w:rsidR="00E5265D" w:rsidRDefault="008109F1" w:rsidP="008109F1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Все эти клубные объединения</w:t>
      </w:r>
      <w:r w:rsidR="00BC626F">
        <w:rPr>
          <w:rFonts w:ascii="Times New Roman" w:hAnsi="Times New Roman" w:cs="Times New Roman"/>
          <w:sz w:val="28"/>
          <w:szCs w:val="28"/>
          <w:lang w:eastAsia="ru-RU"/>
        </w:rPr>
        <w:t xml:space="preserve"> нужны для жителей села. Для развития спорта приобрели теннисный стол, восстановили бильярд, отремонтировали тренажерную комнату и частично приобрели тренажеры. Но этого конечно ничтожно  мало хочется большего и </w:t>
      </w:r>
      <w:proofErr w:type="gramStart"/>
      <w:r w:rsidR="00BC626F">
        <w:rPr>
          <w:rFonts w:ascii="Times New Roman" w:hAnsi="Times New Roman" w:cs="Times New Roman"/>
          <w:sz w:val="28"/>
          <w:szCs w:val="28"/>
          <w:lang w:eastAsia="ru-RU"/>
        </w:rPr>
        <w:t>совершенного</w:t>
      </w:r>
      <w:proofErr w:type="gramEnd"/>
      <w:r w:rsidR="00BC626F">
        <w:rPr>
          <w:rFonts w:ascii="Times New Roman" w:hAnsi="Times New Roman" w:cs="Times New Roman"/>
          <w:sz w:val="28"/>
          <w:szCs w:val="28"/>
          <w:lang w:eastAsia="ru-RU"/>
        </w:rPr>
        <w:t xml:space="preserve">  но на все это не хватает финансов.</w:t>
      </w:r>
      <w:r w:rsidR="00B077DA">
        <w:rPr>
          <w:rFonts w:ascii="Times New Roman" w:hAnsi="Times New Roman" w:cs="Times New Roman"/>
          <w:sz w:val="28"/>
          <w:szCs w:val="28"/>
          <w:lang w:eastAsia="ru-RU"/>
        </w:rPr>
        <w:t xml:space="preserve"> Работа кружков ведется слаженно. Участники клубов и кружков принимают активное участие в жизни села и района.</w:t>
      </w:r>
      <w:r w:rsidR="00C13866">
        <w:rPr>
          <w:rFonts w:ascii="Times New Roman" w:hAnsi="Times New Roman" w:cs="Times New Roman"/>
          <w:sz w:val="28"/>
          <w:szCs w:val="28"/>
          <w:lang w:eastAsia="ru-RU"/>
        </w:rPr>
        <w:t xml:space="preserve"> Приняли  участие  в 14 районных мероприятиях и 1 республиканском мероприятие по ДПИ</w:t>
      </w:r>
      <w:proofErr w:type="gramStart"/>
      <w:r w:rsidR="00C13866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C13866">
        <w:rPr>
          <w:rFonts w:ascii="Times New Roman" w:hAnsi="Times New Roman" w:cs="Times New Roman"/>
          <w:sz w:val="28"/>
          <w:szCs w:val="28"/>
          <w:lang w:eastAsia="ru-RU"/>
        </w:rPr>
        <w:t xml:space="preserve">          Хочется  отметить молодежный клуб «Феникс»</w:t>
      </w:r>
      <w:r w:rsidR="007753E5"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руководителем которого является  Морозова С.В. Клуб создан для молодежи с целью формирования у молодежи активной жизненной  позиции, культуры общения, готовности к участию общественно- политической жизни  села и района, </w:t>
      </w:r>
      <w:proofErr w:type="spellStart"/>
      <w:r w:rsidR="007753E5">
        <w:rPr>
          <w:rFonts w:ascii="Times New Roman" w:hAnsi="Times New Roman" w:cs="Times New Roman"/>
          <w:sz w:val="28"/>
          <w:szCs w:val="28"/>
          <w:lang w:eastAsia="ru-RU"/>
        </w:rPr>
        <w:t>зож</w:t>
      </w:r>
      <w:proofErr w:type="spellEnd"/>
      <w:r w:rsidR="007753E5">
        <w:rPr>
          <w:rFonts w:ascii="Times New Roman" w:hAnsi="Times New Roman" w:cs="Times New Roman"/>
          <w:sz w:val="28"/>
          <w:szCs w:val="28"/>
          <w:lang w:eastAsia="ru-RU"/>
        </w:rPr>
        <w:t>, профилактики безнадзорности и преступности. В клубе ведется разучивание танцев, сценок, озеленение  территории села, проводятся различные волонтерские акции.              Женский ансамбль «</w:t>
      </w:r>
      <w:proofErr w:type="spellStart"/>
      <w:r w:rsidR="007753E5">
        <w:rPr>
          <w:rFonts w:ascii="Times New Roman" w:hAnsi="Times New Roman" w:cs="Times New Roman"/>
          <w:sz w:val="28"/>
          <w:szCs w:val="28"/>
          <w:lang w:eastAsia="ru-RU"/>
        </w:rPr>
        <w:t>Купанча</w:t>
      </w:r>
      <w:proofErr w:type="spellEnd"/>
      <w:r w:rsidR="007753E5">
        <w:rPr>
          <w:rFonts w:ascii="Times New Roman" w:hAnsi="Times New Roman" w:cs="Times New Roman"/>
          <w:sz w:val="28"/>
          <w:szCs w:val="28"/>
          <w:lang w:eastAsia="ru-RU"/>
        </w:rPr>
        <w:t>» - добровольное объединение любителей музыкального искусства, основанного на общности художественных интересов и совместной творческой деятельностью. Кол</w:t>
      </w:r>
      <w:r w:rsidR="00E5265D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7753E5">
        <w:rPr>
          <w:rFonts w:ascii="Times New Roman" w:hAnsi="Times New Roman" w:cs="Times New Roman"/>
          <w:sz w:val="28"/>
          <w:szCs w:val="28"/>
          <w:lang w:eastAsia="ru-RU"/>
        </w:rPr>
        <w:t>ек</w:t>
      </w:r>
      <w:r w:rsidR="00E5265D">
        <w:rPr>
          <w:rFonts w:ascii="Times New Roman" w:hAnsi="Times New Roman" w:cs="Times New Roman"/>
          <w:sz w:val="28"/>
          <w:szCs w:val="28"/>
          <w:lang w:eastAsia="ru-RU"/>
        </w:rPr>
        <w:t>тив ансамбля  «</w:t>
      </w:r>
      <w:proofErr w:type="spellStart"/>
      <w:r w:rsidR="00E5265D">
        <w:rPr>
          <w:rFonts w:ascii="Times New Roman" w:hAnsi="Times New Roman" w:cs="Times New Roman"/>
          <w:sz w:val="28"/>
          <w:szCs w:val="28"/>
          <w:lang w:eastAsia="ru-RU"/>
        </w:rPr>
        <w:t>Купанча</w:t>
      </w:r>
      <w:proofErr w:type="spellEnd"/>
      <w:r w:rsidR="00E5265D">
        <w:rPr>
          <w:rFonts w:ascii="Times New Roman" w:hAnsi="Times New Roman" w:cs="Times New Roman"/>
          <w:sz w:val="28"/>
          <w:szCs w:val="28"/>
          <w:lang w:eastAsia="ru-RU"/>
        </w:rPr>
        <w:t>» призван способствовать  разумному и рациональному использованию свободного времени, организации  отдыха и развлечению населения, дальнейшему развитию художественного массового творчества, широкому  вовлечению в них участников из различных групп населения.</w:t>
      </w:r>
    </w:p>
    <w:p w:rsidR="00E5265D" w:rsidRDefault="00E5265D" w:rsidP="00E5265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Отчет составил</w:t>
      </w:r>
      <w:r w:rsidR="005E7D3D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:                                  Яковлева Е.М</w:t>
      </w:r>
    </w:p>
    <w:p w:rsidR="00415421" w:rsidRPr="00E5265D" w:rsidRDefault="00E5265D" w:rsidP="00E5265D">
      <w:pPr>
        <w:tabs>
          <w:tab w:val="left" w:pos="432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Зав. филиалом :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37D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Васильев А.В</w:t>
      </w:r>
    </w:p>
    <w:sectPr w:rsidR="00415421" w:rsidRPr="00E5265D" w:rsidSect="0069644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44F"/>
    <w:rsid w:val="00083053"/>
    <w:rsid w:val="00137D47"/>
    <w:rsid w:val="00192B0F"/>
    <w:rsid w:val="00223D15"/>
    <w:rsid w:val="002678F4"/>
    <w:rsid w:val="002A774A"/>
    <w:rsid w:val="002C29B6"/>
    <w:rsid w:val="003523F5"/>
    <w:rsid w:val="00366ED4"/>
    <w:rsid w:val="00372573"/>
    <w:rsid w:val="0037519B"/>
    <w:rsid w:val="003870BA"/>
    <w:rsid w:val="003926C5"/>
    <w:rsid w:val="00415421"/>
    <w:rsid w:val="00437ABC"/>
    <w:rsid w:val="00494498"/>
    <w:rsid w:val="004D2E2A"/>
    <w:rsid w:val="004E5068"/>
    <w:rsid w:val="005271E8"/>
    <w:rsid w:val="00534A0D"/>
    <w:rsid w:val="005509D2"/>
    <w:rsid w:val="005A78D6"/>
    <w:rsid w:val="005E7D3D"/>
    <w:rsid w:val="0069644F"/>
    <w:rsid w:val="00725207"/>
    <w:rsid w:val="0072549D"/>
    <w:rsid w:val="007257AF"/>
    <w:rsid w:val="0075293F"/>
    <w:rsid w:val="007753E5"/>
    <w:rsid w:val="007D46A2"/>
    <w:rsid w:val="008109F1"/>
    <w:rsid w:val="00874B4C"/>
    <w:rsid w:val="00924255"/>
    <w:rsid w:val="009265BB"/>
    <w:rsid w:val="00987EA4"/>
    <w:rsid w:val="00A443F7"/>
    <w:rsid w:val="00A5066B"/>
    <w:rsid w:val="00A874FF"/>
    <w:rsid w:val="00A91C0F"/>
    <w:rsid w:val="00AA1E65"/>
    <w:rsid w:val="00B073D2"/>
    <w:rsid w:val="00B077DA"/>
    <w:rsid w:val="00B94AD5"/>
    <w:rsid w:val="00BC626F"/>
    <w:rsid w:val="00BD6AD5"/>
    <w:rsid w:val="00BD7A6C"/>
    <w:rsid w:val="00BE6B1F"/>
    <w:rsid w:val="00BF751A"/>
    <w:rsid w:val="00C13866"/>
    <w:rsid w:val="00C20DE4"/>
    <w:rsid w:val="00C63F5D"/>
    <w:rsid w:val="00CB4317"/>
    <w:rsid w:val="00D757E5"/>
    <w:rsid w:val="00DC279E"/>
    <w:rsid w:val="00E5265D"/>
    <w:rsid w:val="00E60967"/>
    <w:rsid w:val="00E95513"/>
    <w:rsid w:val="00ED69A6"/>
    <w:rsid w:val="00EE1FAB"/>
    <w:rsid w:val="00F67DC2"/>
    <w:rsid w:val="00FF4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0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0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7F76B-5CF6-4E6F-933C-955FE273B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6</Pages>
  <Words>2286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27</cp:revision>
  <dcterms:created xsi:type="dcterms:W3CDTF">2015-11-26T11:08:00Z</dcterms:created>
  <dcterms:modified xsi:type="dcterms:W3CDTF">2015-12-07T11:09:00Z</dcterms:modified>
</cp:coreProperties>
</file>