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920"/>
        <w:gridCol w:w="3840"/>
      </w:tblGrid>
      <w:tr w:rsidR="00C72805" w:rsidTr="00400ADE">
        <w:tc>
          <w:tcPr>
            <w:tcW w:w="4428" w:type="dxa"/>
            <w:hideMark/>
          </w:tcPr>
          <w:p w:rsidR="00C72805" w:rsidRDefault="0085569C" w:rsidP="0085569C">
            <w:pPr>
              <w:pStyle w:val="8"/>
              <w:jc w:val="center"/>
              <w:rPr>
                <w:b/>
                <w:i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4CA90C" wp14:editId="62FE0F9E">
                  <wp:simplePos x="0" y="0"/>
                  <wp:positionH relativeFrom="column">
                    <wp:posOffset>2615565</wp:posOffset>
                  </wp:positionH>
                  <wp:positionV relativeFrom="paragraph">
                    <wp:posOffset>-148590</wp:posOffset>
                  </wp:positionV>
                  <wp:extent cx="1035685" cy="10382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805">
              <w:rPr>
                <w:b/>
                <w:i w:val="0"/>
              </w:rPr>
              <w:t>Совет депутатов</w:t>
            </w:r>
          </w:p>
          <w:p w:rsidR="00C72805" w:rsidRDefault="00C72805" w:rsidP="00F05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C72805" w:rsidRDefault="00C72805" w:rsidP="008556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«Маловоложикьинское»</w:t>
            </w:r>
          </w:p>
        </w:tc>
        <w:tc>
          <w:tcPr>
            <w:tcW w:w="1920" w:type="dxa"/>
            <w:hideMark/>
          </w:tcPr>
          <w:p w:rsidR="00C72805" w:rsidRDefault="00C72805" w:rsidP="00400ADE">
            <w:pPr>
              <w:ind w:left="-900"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:rsidR="00C72805" w:rsidRDefault="00C72805" w:rsidP="00400ADE">
            <w:pPr>
              <w:ind w:left="-900" w:firstLine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72805" w:rsidRDefault="00C72805" w:rsidP="0085569C">
            <w:pPr>
              <w:ind w:left="-900" w:firstLine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Вуж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Тылой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C72805" w:rsidRDefault="00C72805" w:rsidP="008556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 </w:t>
            </w:r>
            <w:proofErr w:type="spellStart"/>
            <w:r>
              <w:rPr>
                <w:b/>
                <w:bCs/>
                <w:sz w:val="24"/>
                <w:szCs w:val="24"/>
              </w:rPr>
              <w:t>кылдытэтысь</w:t>
            </w:r>
            <w:proofErr w:type="spellEnd"/>
          </w:p>
          <w:p w:rsidR="00C72805" w:rsidRDefault="00C72805" w:rsidP="00400ADE">
            <w:pPr>
              <w:ind w:left="-900" w:firstLine="7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депутатъёслэн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</w:rPr>
              <w:t>Кенешсы</w:t>
            </w:r>
            <w:proofErr w:type="spellEnd"/>
          </w:p>
          <w:p w:rsidR="00C72805" w:rsidRDefault="00C72805" w:rsidP="00400ADE">
            <w:pPr>
              <w:ind w:left="-900"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2805" w:rsidRDefault="00C72805" w:rsidP="0085569C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C72805" w:rsidRDefault="00C72805" w:rsidP="00F057B5">
      <w:pPr>
        <w:pBdr>
          <w:bottom w:val="double" w:sz="6" w:space="1" w:color="auto"/>
        </w:pBdr>
        <w:rPr>
          <w:b/>
          <w:sz w:val="24"/>
          <w:szCs w:val="24"/>
        </w:rPr>
      </w:pPr>
    </w:p>
    <w:p w:rsidR="00F057B5" w:rsidRDefault="009A7E9D" w:rsidP="009A7E9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9A7E9D" w:rsidRDefault="009A7E9D" w:rsidP="009A7E9D">
      <w:pPr>
        <w:jc w:val="right"/>
        <w:rPr>
          <w:b/>
          <w:bCs/>
          <w:sz w:val="24"/>
          <w:szCs w:val="24"/>
        </w:rPr>
      </w:pPr>
    </w:p>
    <w:p w:rsidR="00891F55" w:rsidRDefault="00891F55" w:rsidP="006A6C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прогнозе социально-экономического развития муниципального </w:t>
      </w:r>
    </w:p>
    <w:p w:rsidR="006A6C0E" w:rsidRPr="00F057B5" w:rsidRDefault="00891F55" w:rsidP="00F057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образования «Маловоложикьинское» на </w:t>
      </w:r>
      <w:r w:rsidR="009420F8">
        <w:rPr>
          <w:b/>
          <w:bCs/>
          <w:sz w:val="24"/>
          <w:szCs w:val="24"/>
        </w:rPr>
        <w:t>2020</w:t>
      </w:r>
      <w:r w:rsidR="00FC3F25">
        <w:rPr>
          <w:b/>
          <w:bCs/>
          <w:sz w:val="24"/>
          <w:szCs w:val="24"/>
        </w:rPr>
        <w:t xml:space="preserve"> год и на </w:t>
      </w:r>
      <w:r w:rsidR="009420F8">
        <w:rPr>
          <w:b/>
          <w:bCs/>
          <w:sz w:val="24"/>
          <w:szCs w:val="24"/>
        </w:rPr>
        <w:t>плановый период 2021- 2022</w:t>
      </w:r>
      <w:r w:rsidR="007F4166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 xml:space="preserve"> </w:t>
      </w:r>
    </w:p>
    <w:p w:rsidR="006A6C0E" w:rsidRPr="006A6C0E" w:rsidRDefault="006A6C0E" w:rsidP="006A6C0E">
      <w:pPr>
        <w:jc w:val="center"/>
        <w:rPr>
          <w:sz w:val="24"/>
          <w:szCs w:val="24"/>
        </w:rPr>
      </w:pPr>
    </w:p>
    <w:p w:rsidR="006A6C0E" w:rsidRPr="006A6C0E" w:rsidRDefault="006A6C0E" w:rsidP="006A6C0E">
      <w:pPr>
        <w:jc w:val="both"/>
        <w:rPr>
          <w:sz w:val="24"/>
          <w:szCs w:val="24"/>
        </w:rPr>
      </w:pPr>
    </w:p>
    <w:p w:rsidR="00C72805" w:rsidRDefault="007F4166" w:rsidP="00F057B5">
      <w:pPr>
        <w:tabs>
          <w:tab w:val="left" w:pos="757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057B5">
        <w:rPr>
          <w:sz w:val="24"/>
          <w:szCs w:val="24"/>
        </w:rPr>
        <w:t xml:space="preserve">   </w:t>
      </w:r>
      <w:r w:rsidR="00DA4CD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Уставом муниципального образования «Маловоложикьинское»</w:t>
      </w:r>
      <w:r w:rsidR="00D4121E">
        <w:rPr>
          <w:sz w:val="24"/>
          <w:szCs w:val="24"/>
        </w:rPr>
        <w:t>,</w:t>
      </w:r>
    </w:p>
    <w:p w:rsidR="00891F55" w:rsidRDefault="006A6C0E" w:rsidP="00891F55">
      <w:pPr>
        <w:jc w:val="both"/>
        <w:rPr>
          <w:sz w:val="24"/>
          <w:szCs w:val="24"/>
        </w:rPr>
      </w:pPr>
      <w:r w:rsidRPr="006A6C0E">
        <w:rPr>
          <w:sz w:val="24"/>
          <w:szCs w:val="24"/>
        </w:rPr>
        <w:t xml:space="preserve">         </w:t>
      </w:r>
    </w:p>
    <w:p w:rsidR="00C72805" w:rsidRDefault="00C72805" w:rsidP="00891F55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 ДЕПУТАТОВ РЕШИЛ:</w:t>
      </w:r>
    </w:p>
    <w:p w:rsidR="00C72805" w:rsidRDefault="00C72805" w:rsidP="00C72805">
      <w:pPr>
        <w:tabs>
          <w:tab w:val="left" w:pos="7575"/>
        </w:tabs>
        <w:jc w:val="center"/>
        <w:rPr>
          <w:sz w:val="24"/>
          <w:szCs w:val="24"/>
        </w:rPr>
      </w:pPr>
    </w:p>
    <w:p w:rsidR="00891F55" w:rsidRPr="00E9134E" w:rsidRDefault="00891F55" w:rsidP="00E9134E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7F4166">
        <w:rPr>
          <w:sz w:val="24"/>
          <w:szCs w:val="24"/>
        </w:rPr>
        <w:t>прилагаемый «П</w:t>
      </w:r>
      <w:r>
        <w:rPr>
          <w:sz w:val="24"/>
          <w:szCs w:val="24"/>
        </w:rPr>
        <w:t>рогноз со</w:t>
      </w:r>
      <w:r w:rsidR="00E9134E">
        <w:rPr>
          <w:sz w:val="24"/>
          <w:szCs w:val="24"/>
        </w:rPr>
        <w:t xml:space="preserve">циально-экономического развития </w:t>
      </w:r>
      <w:r w:rsidRPr="00E9134E">
        <w:rPr>
          <w:sz w:val="24"/>
          <w:szCs w:val="24"/>
        </w:rPr>
        <w:t xml:space="preserve">муниципального образования «Маловоложикьинское» </w:t>
      </w:r>
      <w:r w:rsidR="009420F8" w:rsidRPr="00E9134E">
        <w:rPr>
          <w:sz w:val="24"/>
          <w:szCs w:val="24"/>
        </w:rPr>
        <w:t>на 2020 год и на плановый период 2021- 2022 годов</w:t>
      </w:r>
      <w:r w:rsidR="007F4166" w:rsidRPr="00E9134E">
        <w:rPr>
          <w:sz w:val="24"/>
          <w:szCs w:val="24"/>
        </w:rPr>
        <w:t>»</w:t>
      </w:r>
    </w:p>
    <w:p w:rsidR="00891F55" w:rsidRPr="00891F55" w:rsidRDefault="00891F55" w:rsidP="00891F55">
      <w:pPr>
        <w:ind w:left="720"/>
        <w:jc w:val="both"/>
        <w:rPr>
          <w:sz w:val="24"/>
          <w:szCs w:val="24"/>
        </w:rPr>
      </w:pPr>
    </w:p>
    <w:p w:rsidR="00891F55" w:rsidRPr="00E9134E" w:rsidRDefault="00E9134E" w:rsidP="00E9134E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9134E">
        <w:rPr>
          <w:sz w:val="24"/>
          <w:szCs w:val="24"/>
        </w:rPr>
        <w:t>Опубликовать настоящее решение на официальном сайте муниципального образования «</w:t>
      </w:r>
      <w:r>
        <w:rPr>
          <w:sz w:val="24"/>
          <w:szCs w:val="24"/>
        </w:rPr>
        <w:t>Маловоложикьинское</w:t>
      </w:r>
      <w:r w:rsidRPr="00E9134E">
        <w:rPr>
          <w:sz w:val="24"/>
          <w:szCs w:val="24"/>
        </w:rPr>
        <w:t>» в информационно-телекоммуникационной сети «Интернет» и в Собрании муниципальных нормативных правовых актов муниципального образования «</w:t>
      </w:r>
      <w:r>
        <w:rPr>
          <w:sz w:val="24"/>
          <w:szCs w:val="24"/>
        </w:rPr>
        <w:t>Маловоложикьинское</w:t>
      </w:r>
      <w:r w:rsidRPr="00E9134E">
        <w:rPr>
          <w:sz w:val="24"/>
          <w:szCs w:val="24"/>
        </w:rPr>
        <w:t>».</w:t>
      </w:r>
    </w:p>
    <w:p w:rsidR="00891F55" w:rsidRDefault="00891F55" w:rsidP="00891F55">
      <w:pPr>
        <w:jc w:val="both"/>
        <w:rPr>
          <w:sz w:val="24"/>
          <w:szCs w:val="24"/>
        </w:rPr>
      </w:pPr>
    </w:p>
    <w:p w:rsidR="00891F55" w:rsidRDefault="00891F55" w:rsidP="00891F55">
      <w:pPr>
        <w:jc w:val="both"/>
        <w:rPr>
          <w:sz w:val="24"/>
          <w:szCs w:val="24"/>
        </w:rPr>
      </w:pPr>
    </w:p>
    <w:p w:rsidR="00891F55" w:rsidRDefault="00891F55" w:rsidP="00891F55">
      <w:pPr>
        <w:jc w:val="both"/>
        <w:rPr>
          <w:sz w:val="24"/>
          <w:szCs w:val="24"/>
        </w:rPr>
      </w:pPr>
    </w:p>
    <w:p w:rsidR="00891F55" w:rsidRPr="00891F55" w:rsidRDefault="00891F55" w:rsidP="00891F55">
      <w:pPr>
        <w:jc w:val="both"/>
        <w:rPr>
          <w:sz w:val="24"/>
          <w:szCs w:val="24"/>
        </w:rPr>
      </w:pPr>
    </w:p>
    <w:p w:rsidR="00C72805" w:rsidRPr="00BF3F6A" w:rsidRDefault="00891F55" w:rsidP="00C728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2805" w:rsidRPr="00BF3F6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72805" w:rsidRPr="00BF3F6A" w:rsidRDefault="00891F55" w:rsidP="00C728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7F6A">
        <w:rPr>
          <w:rFonts w:ascii="Times New Roman" w:hAnsi="Times New Roman" w:cs="Times New Roman"/>
          <w:sz w:val="24"/>
          <w:szCs w:val="24"/>
        </w:rPr>
        <w:t>«</w:t>
      </w:r>
      <w:r w:rsidR="00C72805" w:rsidRPr="00BF3F6A">
        <w:rPr>
          <w:rFonts w:ascii="Times New Roman" w:hAnsi="Times New Roman" w:cs="Times New Roman"/>
          <w:sz w:val="24"/>
          <w:szCs w:val="24"/>
        </w:rPr>
        <w:t>Маловоложикьинское»                                                                  А.А.</w:t>
      </w:r>
      <w:r w:rsidR="00BF3F6A">
        <w:rPr>
          <w:rFonts w:ascii="Times New Roman" w:hAnsi="Times New Roman" w:cs="Times New Roman"/>
          <w:sz w:val="24"/>
          <w:szCs w:val="24"/>
        </w:rPr>
        <w:t xml:space="preserve"> </w:t>
      </w:r>
      <w:r w:rsidR="00C72805" w:rsidRPr="00BF3F6A">
        <w:rPr>
          <w:rFonts w:ascii="Times New Roman" w:hAnsi="Times New Roman" w:cs="Times New Roman"/>
          <w:sz w:val="24"/>
          <w:szCs w:val="24"/>
        </w:rPr>
        <w:t>Городилова</w:t>
      </w:r>
    </w:p>
    <w:p w:rsidR="00C72805" w:rsidRPr="00BF3F6A" w:rsidRDefault="00C72805" w:rsidP="00C728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805" w:rsidRPr="00BF3F6A" w:rsidRDefault="00C72805" w:rsidP="00C728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805" w:rsidRPr="00BF3F6A" w:rsidRDefault="00C72805" w:rsidP="00C728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805" w:rsidRPr="00BF3F6A" w:rsidRDefault="00C72805" w:rsidP="00C728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805" w:rsidRPr="00BF3F6A" w:rsidRDefault="00891F55" w:rsidP="00C72805">
      <w:pPr>
        <w:shd w:val="clear" w:color="auto" w:fill="FFFFFF"/>
        <w:tabs>
          <w:tab w:val="left" w:pos="1142"/>
        </w:tabs>
        <w:spacing w:before="29" w:line="317" w:lineRule="exact"/>
        <w:ind w:left="19" w:hanging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C72805" w:rsidRPr="00BF3F6A">
        <w:rPr>
          <w:sz w:val="24"/>
          <w:szCs w:val="24"/>
        </w:rPr>
        <w:t>с</w:t>
      </w:r>
      <w:proofErr w:type="gramEnd"/>
      <w:r w:rsidR="00C72805" w:rsidRPr="00BF3F6A">
        <w:rPr>
          <w:sz w:val="24"/>
          <w:szCs w:val="24"/>
        </w:rPr>
        <w:t>.</w:t>
      </w:r>
      <w:r w:rsidR="00BF3F6A">
        <w:rPr>
          <w:sz w:val="24"/>
          <w:szCs w:val="24"/>
        </w:rPr>
        <w:t xml:space="preserve"> </w:t>
      </w:r>
      <w:r w:rsidR="00C72805" w:rsidRPr="00BF3F6A">
        <w:rPr>
          <w:sz w:val="24"/>
          <w:szCs w:val="24"/>
        </w:rPr>
        <w:t xml:space="preserve">Малая Воложикья </w:t>
      </w:r>
    </w:p>
    <w:p w:rsidR="00C72805" w:rsidRPr="00BF3F6A" w:rsidRDefault="00063AB1" w:rsidP="00C72805">
      <w:pPr>
        <w:shd w:val="clear" w:color="auto" w:fill="FFFFFF"/>
        <w:tabs>
          <w:tab w:val="left" w:pos="1142"/>
        </w:tabs>
        <w:spacing w:before="29" w:line="317" w:lineRule="exact"/>
        <w:ind w:left="19" w:hanging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3298C">
        <w:rPr>
          <w:sz w:val="24"/>
          <w:szCs w:val="24"/>
        </w:rPr>
        <w:t>__  ________</w:t>
      </w:r>
      <w:r w:rsidR="009420F8">
        <w:rPr>
          <w:sz w:val="24"/>
          <w:szCs w:val="24"/>
        </w:rPr>
        <w:t xml:space="preserve"> 2019</w:t>
      </w:r>
      <w:r w:rsidR="00C72805" w:rsidRPr="00BF3F6A">
        <w:rPr>
          <w:sz w:val="24"/>
          <w:szCs w:val="24"/>
        </w:rPr>
        <w:t xml:space="preserve"> года</w:t>
      </w:r>
    </w:p>
    <w:p w:rsidR="00C72805" w:rsidRDefault="00891F55" w:rsidP="00C72805">
      <w:pPr>
        <w:shd w:val="clear" w:color="auto" w:fill="FFFFFF"/>
        <w:tabs>
          <w:tab w:val="left" w:pos="1142"/>
        </w:tabs>
        <w:spacing w:before="29" w:line="317" w:lineRule="exact"/>
        <w:ind w:left="19" w:hanging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420F8">
        <w:rPr>
          <w:sz w:val="24"/>
          <w:szCs w:val="24"/>
        </w:rPr>
        <w:t>№</w:t>
      </w:r>
      <w:r w:rsidR="0013298C">
        <w:rPr>
          <w:sz w:val="24"/>
          <w:szCs w:val="24"/>
        </w:rPr>
        <w:t xml:space="preserve"> ___</w:t>
      </w:r>
      <w:bookmarkStart w:id="0" w:name="_GoBack"/>
      <w:bookmarkEnd w:id="0"/>
    </w:p>
    <w:p w:rsidR="00384AC3" w:rsidRPr="00BF3F6A" w:rsidRDefault="00384AC3" w:rsidP="00C72805">
      <w:pPr>
        <w:shd w:val="clear" w:color="auto" w:fill="FFFFFF"/>
        <w:tabs>
          <w:tab w:val="left" w:pos="1142"/>
        </w:tabs>
        <w:spacing w:before="29" w:line="317" w:lineRule="exact"/>
        <w:ind w:left="19" w:hanging="19"/>
        <w:jc w:val="both"/>
        <w:rPr>
          <w:sz w:val="24"/>
          <w:szCs w:val="24"/>
        </w:rPr>
      </w:pPr>
    </w:p>
    <w:p w:rsidR="00C72805" w:rsidRPr="00BF3F6A" w:rsidRDefault="00C72805" w:rsidP="00C728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805" w:rsidRPr="00BF3F6A" w:rsidRDefault="00C72805" w:rsidP="00C7280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72805" w:rsidRPr="00BF3F6A" w:rsidRDefault="00C72805" w:rsidP="00C72805">
      <w:pPr>
        <w:rPr>
          <w:sz w:val="24"/>
          <w:szCs w:val="24"/>
        </w:rPr>
      </w:pPr>
    </w:p>
    <w:p w:rsidR="00C72805" w:rsidRPr="00BF3F6A" w:rsidRDefault="00C72805" w:rsidP="00C72805">
      <w:pPr>
        <w:rPr>
          <w:sz w:val="24"/>
          <w:szCs w:val="24"/>
        </w:rPr>
      </w:pPr>
    </w:p>
    <w:p w:rsidR="00C72805" w:rsidRPr="00BF3F6A" w:rsidRDefault="00C72805" w:rsidP="00C72805">
      <w:pPr>
        <w:rPr>
          <w:sz w:val="24"/>
          <w:szCs w:val="24"/>
        </w:rPr>
      </w:pPr>
    </w:p>
    <w:p w:rsidR="00C72805" w:rsidRPr="00BF3F6A" w:rsidRDefault="00C72805" w:rsidP="00C72805">
      <w:pPr>
        <w:rPr>
          <w:sz w:val="24"/>
          <w:szCs w:val="24"/>
        </w:rPr>
      </w:pPr>
    </w:p>
    <w:p w:rsidR="00C72805" w:rsidRPr="00BF3F6A" w:rsidRDefault="00C72805" w:rsidP="00C72805">
      <w:pPr>
        <w:rPr>
          <w:sz w:val="24"/>
          <w:szCs w:val="24"/>
        </w:rPr>
      </w:pPr>
    </w:p>
    <w:p w:rsidR="00C72805" w:rsidRDefault="00C72805" w:rsidP="00C72805">
      <w:pPr>
        <w:rPr>
          <w:sz w:val="24"/>
          <w:szCs w:val="24"/>
        </w:rPr>
      </w:pPr>
    </w:p>
    <w:p w:rsidR="00817A87" w:rsidRPr="00817A87" w:rsidRDefault="00817A87" w:rsidP="00817A87">
      <w:pPr>
        <w:keepNext/>
        <w:jc w:val="right"/>
        <w:outlineLvl w:val="0"/>
        <w:rPr>
          <w:bCs/>
          <w:sz w:val="22"/>
          <w:szCs w:val="22"/>
        </w:rPr>
      </w:pPr>
      <w:r w:rsidRPr="00817A87">
        <w:rPr>
          <w:bCs/>
          <w:sz w:val="22"/>
          <w:szCs w:val="22"/>
        </w:rPr>
        <w:lastRenderedPageBreak/>
        <w:t xml:space="preserve">Утверждено </w:t>
      </w:r>
    </w:p>
    <w:p w:rsidR="00817A87" w:rsidRPr="00817A87" w:rsidRDefault="00817A87" w:rsidP="00817A87">
      <w:pPr>
        <w:keepNext/>
        <w:jc w:val="right"/>
        <w:outlineLvl w:val="0"/>
        <w:rPr>
          <w:bCs/>
          <w:sz w:val="22"/>
          <w:szCs w:val="22"/>
        </w:rPr>
      </w:pPr>
      <w:r w:rsidRPr="00817A87">
        <w:rPr>
          <w:bCs/>
          <w:sz w:val="22"/>
          <w:szCs w:val="22"/>
        </w:rPr>
        <w:t xml:space="preserve">Решением Совета депутатов </w:t>
      </w:r>
    </w:p>
    <w:p w:rsidR="00817A87" w:rsidRPr="00817A87" w:rsidRDefault="00817A87" w:rsidP="00817A87">
      <w:pPr>
        <w:keepNext/>
        <w:jc w:val="right"/>
        <w:outlineLvl w:val="0"/>
        <w:rPr>
          <w:bCs/>
          <w:sz w:val="22"/>
          <w:szCs w:val="22"/>
        </w:rPr>
      </w:pPr>
      <w:r w:rsidRPr="00817A87">
        <w:rPr>
          <w:bCs/>
          <w:sz w:val="22"/>
          <w:szCs w:val="22"/>
        </w:rPr>
        <w:t>муниципально</w:t>
      </w:r>
      <w:r>
        <w:rPr>
          <w:bCs/>
          <w:sz w:val="22"/>
          <w:szCs w:val="22"/>
        </w:rPr>
        <w:t>го образования «Маловоложикьинское</w:t>
      </w:r>
      <w:r w:rsidRPr="00817A87">
        <w:rPr>
          <w:bCs/>
          <w:sz w:val="22"/>
          <w:szCs w:val="22"/>
        </w:rPr>
        <w:t xml:space="preserve">» </w:t>
      </w:r>
    </w:p>
    <w:p w:rsidR="00817A87" w:rsidRDefault="006A23B4" w:rsidP="00817A87">
      <w:pPr>
        <w:keepNext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от «23» «декабря</w:t>
      </w:r>
      <w:r w:rsidR="009420F8">
        <w:rPr>
          <w:bCs/>
          <w:sz w:val="22"/>
          <w:szCs w:val="22"/>
        </w:rPr>
        <w:t>» 2019</w:t>
      </w:r>
      <w:r w:rsidR="00817A87" w:rsidRPr="00817A87">
        <w:rPr>
          <w:bCs/>
          <w:sz w:val="22"/>
          <w:szCs w:val="22"/>
        </w:rPr>
        <w:t xml:space="preserve"> г.</w:t>
      </w:r>
      <w:r w:rsidR="00E9134E">
        <w:rPr>
          <w:bCs/>
          <w:sz w:val="22"/>
          <w:szCs w:val="22"/>
        </w:rPr>
        <w:t xml:space="preserve"> № 25.1</w:t>
      </w:r>
    </w:p>
    <w:p w:rsidR="00817A87" w:rsidRDefault="00817A87" w:rsidP="00DC7879">
      <w:pPr>
        <w:keepNext/>
        <w:jc w:val="center"/>
        <w:outlineLvl w:val="0"/>
        <w:rPr>
          <w:bCs/>
          <w:sz w:val="22"/>
          <w:szCs w:val="22"/>
        </w:rPr>
      </w:pPr>
    </w:p>
    <w:p w:rsidR="00DC7879" w:rsidRPr="00DC7879" w:rsidRDefault="00DC7879" w:rsidP="00DC7879">
      <w:pPr>
        <w:keepNext/>
        <w:jc w:val="center"/>
        <w:outlineLvl w:val="0"/>
        <w:rPr>
          <w:bCs/>
          <w:sz w:val="22"/>
          <w:szCs w:val="22"/>
        </w:rPr>
      </w:pPr>
      <w:r w:rsidRPr="00DC7879">
        <w:rPr>
          <w:bCs/>
          <w:sz w:val="22"/>
          <w:szCs w:val="22"/>
        </w:rPr>
        <w:t>Прогноз</w:t>
      </w:r>
    </w:p>
    <w:p w:rsidR="00DC7879" w:rsidRPr="00DC7879" w:rsidRDefault="00DC7879" w:rsidP="00DC7879">
      <w:pPr>
        <w:keepNext/>
        <w:jc w:val="center"/>
        <w:outlineLvl w:val="0"/>
        <w:rPr>
          <w:bCs/>
          <w:sz w:val="22"/>
          <w:szCs w:val="22"/>
        </w:rPr>
      </w:pPr>
      <w:r w:rsidRPr="00DC7879">
        <w:rPr>
          <w:bCs/>
          <w:sz w:val="22"/>
          <w:szCs w:val="22"/>
        </w:rPr>
        <w:t>социально-экономического</w:t>
      </w:r>
    </w:p>
    <w:p w:rsidR="00DC7879" w:rsidRPr="00DC7879" w:rsidRDefault="00DC7879" w:rsidP="00DC7879">
      <w:pPr>
        <w:keepNext/>
        <w:jc w:val="center"/>
        <w:outlineLvl w:val="0"/>
        <w:rPr>
          <w:bCs/>
          <w:sz w:val="22"/>
          <w:szCs w:val="22"/>
        </w:rPr>
      </w:pPr>
      <w:r w:rsidRPr="00DC7879">
        <w:rPr>
          <w:bCs/>
          <w:sz w:val="22"/>
          <w:szCs w:val="22"/>
        </w:rPr>
        <w:t xml:space="preserve">развития муниципального образования «Маловоложикьинское» </w:t>
      </w:r>
    </w:p>
    <w:p w:rsidR="00A731FF" w:rsidRDefault="009420F8" w:rsidP="00817A87">
      <w:pPr>
        <w:keepNext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на 2020 год и плановый период 2021-2022</w:t>
      </w:r>
      <w:r w:rsidR="00DC7879" w:rsidRPr="00DC7879">
        <w:rPr>
          <w:bCs/>
          <w:sz w:val="22"/>
          <w:szCs w:val="22"/>
        </w:rPr>
        <w:t xml:space="preserve"> годов</w:t>
      </w:r>
    </w:p>
    <w:p w:rsidR="00A731FF" w:rsidRDefault="00A731FF" w:rsidP="00CA24C2">
      <w:pPr>
        <w:keepNext/>
        <w:outlineLvl w:val="0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99"/>
        <w:tblW w:w="10363" w:type="dxa"/>
        <w:tblLayout w:type="fixed"/>
        <w:tblLook w:val="04A0" w:firstRow="1" w:lastRow="0" w:firstColumn="1" w:lastColumn="0" w:noHBand="0" w:noVBand="1"/>
      </w:tblPr>
      <w:tblGrid>
        <w:gridCol w:w="2567"/>
        <w:gridCol w:w="1134"/>
        <w:gridCol w:w="1276"/>
        <w:gridCol w:w="1417"/>
        <w:gridCol w:w="1276"/>
        <w:gridCol w:w="1276"/>
        <w:gridCol w:w="1417"/>
      </w:tblGrid>
      <w:tr w:rsidR="00DC7879" w:rsidRPr="002C1B13" w:rsidTr="00DC7879">
        <w:trPr>
          <w:trHeight w:val="2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879" w:rsidRPr="002C1B13" w:rsidRDefault="009420F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879" w:rsidRPr="002C1B13" w:rsidRDefault="009420F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прогноз</w:t>
            </w:r>
          </w:p>
        </w:tc>
      </w:tr>
      <w:tr w:rsidR="00DC7879" w:rsidRPr="002C1B13" w:rsidTr="00DC7879">
        <w:trPr>
          <w:trHeight w:val="76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отчет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2C1B13" w:rsidRDefault="009420F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2C1B13" w:rsidRDefault="009420F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2C1B13" w:rsidRDefault="009420F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  <w:r w:rsidR="00DB2799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B279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C7879"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B279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C7879"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B279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C7879" w:rsidRPr="002C1B13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B279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C7879" w:rsidRPr="002C1B13">
              <w:rPr>
                <w:lang w:eastAsia="en-US"/>
              </w:rPr>
              <w:t> 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 xml:space="preserve"> Географические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Площадь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3272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3272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3272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 xml:space="preserve"> Административное 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-количество населенных</w:t>
            </w:r>
            <w:proofErr w:type="gramStart"/>
            <w:r w:rsidRPr="002C1B13">
              <w:rPr>
                <w:lang w:eastAsia="en-US"/>
              </w:rPr>
              <w:t xml:space="preserve"> .</w:t>
            </w:r>
            <w:proofErr w:type="gramEnd"/>
            <w:r w:rsidRPr="002C1B13">
              <w:rPr>
                <w:lang w:eastAsia="en-US"/>
              </w:rPr>
              <w:t xml:space="preserve">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7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 xml:space="preserve"> Местное самоуправление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 xml:space="preserve">-численность аппарата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5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>Демография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-Численность постоянного населения</w:t>
            </w:r>
            <w:r w:rsidR="00B05983">
              <w:rPr>
                <w:lang w:eastAsia="en-US"/>
              </w:rPr>
              <w:t xml:space="preserve"> </w:t>
            </w:r>
            <w:r w:rsidRPr="002C1B13">
              <w:rPr>
                <w:lang w:eastAsia="en-US"/>
              </w:rPr>
              <w:t xml:space="preserve"> (среднегодовая)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D57E7E" w:rsidRDefault="00B05983" w:rsidP="00DC7879">
            <w:pPr>
              <w:jc w:val="center"/>
            </w:pPr>
            <w:r>
              <w:t>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D57E7E" w:rsidRDefault="00B05983" w:rsidP="00DC7879">
            <w:pPr>
              <w:jc w:val="center"/>
            </w:pPr>
            <w: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D57E7E" w:rsidRDefault="00B05983" w:rsidP="00DC7879">
            <w:pPr>
              <w:jc w:val="center"/>
            </w:pPr>
            <w: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D57E7E" w:rsidRDefault="00B05983" w:rsidP="00DC7879">
            <w:pPr>
              <w:jc w:val="center"/>
            </w:pPr>
            <w:r>
              <w:t>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B05983" w:rsidP="00DC7879">
            <w:pPr>
              <w:jc w:val="center"/>
            </w:pPr>
            <w:r>
              <w:t>670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Родилось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 xml:space="preserve">чел.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Умерло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 xml:space="preserve">чел.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Естественный прирост (убыль)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 xml:space="preserve"> Численность трудовых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</w:tr>
      <w:tr w:rsidR="00DC7879" w:rsidRPr="002C1B13" w:rsidTr="00DC787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 xml:space="preserve">Численность </w:t>
            </w:r>
            <w:proofErr w:type="gramStart"/>
            <w:r w:rsidRPr="002C1B13">
              <w:rPr>
                <w:lang w:eastAsia="en-US"/>
              </w:rPr>
              <w:t>занятых</w:t>
            </w:r>
            <w:proofErr w:type="gramEnd"/>
            <w:r w:rsidRPr="002C1B13">
              <w:rPr>
                <w:lang w:eastAsia="en-US"/>
              </w:rPr>
              <w:t xml:space="preserve"> в экономике (среднегодовая) –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на предприятиях;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в бюджетных учреждениях;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833705" w:rsidP="00DC7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DC7879" w:rsidRPr="002C1B13">
              <w:rPr>
                <w:lang w:eastAsia="en-US"/>
              </w:rPr>
              <w:t>ндивидуальные предприниматели;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833705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05983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833705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833705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833705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DC7879" w:rsidRPr="002C1B13" w:rsidTr="00DC787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833705" w:rsidP="00DC7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</w:t>
            </w:r>
            <w:r w:rsidR="00DC7879" w:rsidRPr="002C1B13">
              <w:rPr>
                <w:lang w:eastAsia="en-US"/>
              </w:rPr>
              <w:t xml:space="preserve">езработные граждане в трудоспособном  </w:t>
            </w:r>
            <w:proofErr w:type="gramStart"/>
            <w:r w:rsidR="00DC7879" w:rsidRPr="002C1B13">
              <w:rPr>
                <w:lang w:eastAsia="en-US"/>
              </w:rPr>
              <w:t>возрасте</w:t>
            </w:r>
            <w:proofErr w:type="gramEnd"/>
            <w:r w:rsidR="00DC7879" w:rsidRPr="002C1B13">
              <w:rPr>
                <w:lang w:eastAsia="en-US"/>
              </w:rPr>
              <w:t>, зарегистрированные в ЦЗН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F0CCE" w:rsidRPr="002C1B13" w:rsidTr="00DC787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CE" w:rsidRPr="002C1B13" w:rsidRDefault="009E7A0A" w:rsidP="00DC7879">
            <w:pPr>
              <w:spacing w:line="276" w:lineRule="auto"/>
              <w:rPr>
                <w:lang w:eastAsia="en-US"/>
              </w:rPr>
            </w:pPr>
            <w:r w:rsidRPr="009E7A0A">
              <w:rPr>
                <w:lang w:eastAsia="en-US"/>
              </w:rPr>
              <w:t xml:space="preserve">Уровень зарегистрированной безработицы от трудоспособного </w:t>
            </w:r>
            <w:r w:rsidRPr="009E7A0A">
              <w:rPr>
                <w:lang w:eastAsia="en-US"/>
              </w:rPr>
              <w:lastRenderedPageBreak/>
              <w:t xml:space="preserve">населения в трудоспособном </w:t>
            </w:r>
            <w:proofErr w:type="gramStart"/>
            <w:r w:rsidRPr="009E7A0A">
              <w:rPr>
                <w:lang w:eastAsia="en-US"/>
              </w:rPr>
              <w:t>возрасте</w:t>
            </w:r>
            <w:proofErr w:type="gramEnd"/>
            <w:r w:rsidRPr="009E7A0A">
              <w:rPr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CCE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CCE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CCE" w:rsidRDefault="007F0CCE" w:rsidP="007F0CCE">
            <w:pPr>
              <w:jc w:val="center"/>
            </w:pPr>
            <w:r w:rsidRPr="00F60926"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CCE" w:rsidRDefault="007F0CCE" w:rsidP="007F0CCE">
            <w:pPr>
              <w:jc w:val="center"/>
            </w:pPr>
            <w:r w:rsidRPr="00F60926"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CCE" w:rsidRDefault="007F0CCE" w:rsidP="007F0CCE">
            <w:pPr>
              <w:jc w:val="center"/>
            </w:pPr>
            <w:r w:rsidRPr="00F60926"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CCE" w:rsidRDefault="007F0CCE" w:rsidP="007F0CCE">
            <w:pPr>
              <w:jc w:val="center"/>
            </w:pPr>
            <w:r w:rsidRPr="00F60926">
              <w:t>0,01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879" w:rsidRPr="002C1B13" w:rsidRDefault="000B5F0B" w:rsidP="00DC7879">
            <w:pPr>
              <w:spacing w:line="276" w:lineRule="auto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lastRenderedPageBreak/>
              <w:t>Юридических</w:t>
            </w:r>
            <w:proofErr w:type="gramEnd"/>
            <w:r>
              <w:rPr>
                <w:b/>
                <w:bCs/>
                <w:lang w:eastAsia="en-US"/>
              </w:rPr>
              <w:t xml:space="preserve"> лица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879" w:rsidRPr="002C1B13" w:rsidRDefault="00DC7879" w:rsidP="00DC787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0B5F0B" w:rsidP="00DC7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-Обособленные структурные подразделения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-ПБОЮЛ</w:t>
            </w:r>
            <w:r w:rsidR="000B5F0B">
              <w:rPr>
                <w:lang w:eastAsia="en-US"/>
              </w:rPr>
              <w:t>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>Личные подсобные хозяйства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Дворов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45BD0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445BD0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45BD0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45BD0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45BD0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</w:tr>
      <w:tr w:rsidR="00DC7879" w:rsidRPr="002C1B13" w:rsidTr="00DC787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A65D9" w:rsidP="00DC78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r w:rsidR="00DC7879" w:rsidRPr="002C1B13">
              <w:rPr>
                <w:b/>
                <w:bCs/>
                <w:lang w:eastAsia="en-US"/>
              </w:rPr>
              <w:t>роизводственные показатели сельского хозяйства: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879" w:rsidRPr="002C1B13" w:rsidRDefault="00DC7879" w:rsidP="00DC787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>Поголовье скота и птицы: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>КРС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421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>Из них коровы –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B05983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C7879">
              <w:rPr>
                <w:lang w:eastAsia="en-US"/>
              </w:rPr>
              <w:t>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>Свиньи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A34814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A34814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A34814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A34814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A34814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4814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14" w:rsidRPr="002C1B13" w:rsidRDefault="00A34814" w:rsidP="00A34814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814" w:rsidRPr="002C1B13" w:rsidRDefault="00A34814" w:rsidP="00A34814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14" w:rsidRPr="002C1B13" w:rsidRDefault="00A34814" w:rsidP="00A34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14" w:rsidRDefault="00A34814" w:rsidP="00A34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14" w:rsidRPr="002C1B13" w:rsidRDefault="00A34814" w:rsidP="00A34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14" w:rsidRPr="002C1B13" w:rsidRDefault="00A34814" w:rsidP="00A34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14" w:rsidRPr="002C1B13" w:rsidRDefault="00A34814" w:rsidP="00A34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>Птицы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C90D5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C7879"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C90D5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C7879"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>Производство: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Зерно (после доработки)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2164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lastRenderedPageBreak/>
              <w:t>Картофель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265,7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265,7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Овощи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Мясо и птица (в живом весе)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193,2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Молоко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 xml:space="preserve"> Посевные площади: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1226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Зерновые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1155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C1B13">
              <w:rPr>
                <w:lang w:eastAsia="en-US"/>
              </w:rPr>
              <w:t>га</w:t>
            </w:r>
            <w:proofErr w:type="gramEnd"/>
            <w:r w:rsidRPr="002C1B13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1135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Картофель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Овощи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DC7879" w:rsidRPr="002C1B13" w:rsidTr="00DC7879">
        <w:trPr>
          <w:trHeight w:val="6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9F764D" w:rsidRPr="002C1B13" w:rsidTr="00DC7879">
        <w:trPr>
          <w:trHeight w:val="6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D" w:rsidRPr="009F764D" w:rsidRDefault="009F764D" w:rsidP="00DC7879">
            <w:pPr>
              <w:spacing w:line="276" w:lineRule="auto"/>
              <w:rPr>
                <w:b/>
                <w:lang w:eastAsia="en-US"/>
              </w:rPr>
            </w:pPr>
            <w:r w:rsidRPr="009F764D">
              <w:rPr>
                <w:b/>
                <w:lang w:eastAsia="en-US"/>
              </w:rPr>
              <w:t>Уровень жизни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64D" w:rsidRPr="002C1B13" w:rsidRDefault="009F764D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64D" w:rsidRDefault="009F764D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64D" w:rsidRDefault="009F764D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64D" w:rsidRDefault="009F764D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64D" w:rsidRDefault="009F764D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64D" w:rsidRDefault="009F764D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7A0A" w:rsidRPr="002C1B13" w:rsidTr="009F764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7A0A" w:rsidRPr="00290455" w:rsidRDefault="009E7A0A" w:rsidP="00DC7879">
            <w:pPr>
              <w:spacing w:line="276" w:lineRule="auto"/>
              <w:rPr>
                <w:b/>
                <w:lang w:eastAsia="en-US"/>
              </w:rPr>
            </w:pPr>
            <w:r w:rsidRPr="009E7A0A">
              <w:rPr>
                <w:b/>
                <w:lang w:eastAsia="en-US"/>
              </w:rPr>
              <w:lastRenderedPageBreak/>
              <w:t>Среднемесячная начисленная заработная плата одного работника организации</w:t>
            </w:r>
            <w:r>
              <w:rPr>
                <w:b/>
                <w:lang w:eastAsia="en-US"/>
              </w:rPr>
              <w:t xml:space="preserve"> по району</w:t>
            </w:r>
            <w:r w:rsidRPr="009E7A0A">
              <w:rPr>
                <w:b/>
                <w:lang w:eastAsia="en-US"/>
              </w:rPr>
              <w:t xml:space="preserve"> (без субъектов малого предпринимательства)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7A0A" w:rsidRPr="002C1B13" w:rsidRDefault="009E7A0A" w:rsidP="009F76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7A0A" w:rsidRPr="00DD44BE" w:rsidRDefault="004A0D02" w:rsidP="009F764D">
            <w:pPr>
              <w:jc w:val="center"/>
            </w:pPr>
            <w:r>
              <w:t>28601,4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7A0A" w:rsidRDefault="004A0D02" w:rsidP="009F764D">
            <w:pPr>
              <w:jc w:val="center"/>
            </w:pPr>
            <w:r>
              <w:t>29220,9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7A0A" w:rsidRPr="002C1B13" w:rsidRDefault="004A0D02" w:rsidP="009F76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30711,2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7A0A" w:rsidRPr="002C1B13" w:rsidRDefault="004A0D02" w:rsidP="009F76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31295,6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7A0A" w:rsidRPr="002C1B13" w:rsidRDefault="004A0D02" w:rsidP="009F76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33611,5</w:t>
            </w:r>
          </w:p>
        </w:tc>
      </w:tr>
      <w:tr w:rsidR="00DC7879" w:rsidRPr="002C1B13" w:rsidTr="00290455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879" w:rsidRPr="008F67E7" w:rsidRDefault="00DC7879" w:rsidP="00DC78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F32819" w:rsidP="00DC78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Показатели </w:t>
            </w:r>
            <w:r w:rsidR="00DC7879" w:rsidRPr="002C1B13">
              <w:rPr>
                <w:b/>
                <w:bCs/>
                <w:lang w:eastAsia="en-US"/>
              </w:rPr>
              <w:t xml:space="preserve">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Протяженность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763E68" w:rsidRDefault="00DC7879" w:rsidP="00DC7879">
            <w:pPr>
              <w:jc w:val="center"/>
            </w:pPr>
            <w:r w:rsidRPr="00763E68">
              <w:t>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763E68" w:rsidRDefault="00DC7879" w:rsidP="00DC7879">
            <w:pPr>
              <w:jc w:val="center"/>
            </w:pPr>
            <w:r w:rsidRPr="00763E68"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</w:tr>
      <w:tr w:rsidR="00DC7879" w:rsidRPr="002C1B13" w:rsidTr="00DC787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Средняя обеспеченность населения площадью жилых квартир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C1B13">
              <w:rPr>
                <w:lang w:eastAsia="en-US"/>
              </w:rPr>
              <w:t>кв.м</w:t>
            </w:r>
            <w:proofErr w:type="spellEnd"/>
            <w:r w:rsidRPr="002C1B13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Default="00DC7879" w:rsidP="00DC7879">
            <w:pPr>
              <w:jc w:val="center"/>
            </w:pPr>
            <w:r w:rsidRPr="00763E68"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Уровень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3B409D" w:rsidRDefault="00DC7879" w:rsidP="00DC7879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Ввод газовых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3B409D" w:rsidRDefault="00DC7879" w:rsidP="00DC7879">
            <w:pPr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Количество школ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3B409D" w:rsidRDefault="00DC7879" w:rsidP="00DC7879">
            <w:pPr>
              <w:jc w:val="center"/>
            </w:pPr>
            <w:r w:rsidRPr="003B409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Количество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3B409D" w:rsidRDefault="004A0D02" w:rsidP="00DC7879">
            <w:pPr>
              <w:jc w:val="center"/>
            </w:pPr>
            <w: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4A0D02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 xml:space="preserve">Количество </w:t>
            </w:r>
            <w:proofErr w:type="spellStart"/>
            <w:r w:rsidRPr="002C1B13">
              <w:rPr>
                <w:lang w:eastAsia="en-US"/>
              </w:rPr>
              <w:t>ФАПов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C65900" w:rsidRDefault="00DC7879" w:rsidP="00DC7879">
            <w:pPr>
              <w:jc w:val="center"/>
            </w:pPr>
            <w:r w:rsidRPr="00C6590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Количество 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C65900" w:rsidRDefault="00DC7879" w:rsidP="00DC7879">
            <w:pPr>
              <w:jc w:val="center"/>
            </w:pPr>
            <w:r w:rsidRPr="00C659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дет</w:t>
            </w:r>
            <w:r w:rsidRPr="002C1B13">
              <w:rPr>
                <w:lang w:eastAsia="en-US"/>
              </w:rPr>
              <w:t>ей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C65900" w:rsidRDefault="00DC7879" w:rsidP="00DC7879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41D9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41D9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41D9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Количество 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8208C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C65900" w:rsidRDefault="008208C8" w:rsidP="00DC7879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8208C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8208C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8208C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C7879" w:rsidRPr="002C1B13" w:rsidTr="00DC787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290455" w:rsidP="00DC7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 сотрудников в бюджетной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290455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290455" w:rsidP="00DC7879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290455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856BA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856BA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D306C7" w:rsidRPr="00D306C7" w:rsidRDefault="00D306C7" w:rsidP="007B423D">
      <w:pPr>
        <w:spacing w:after="200" w:line="276" w:lineRule="auto"/>
        <w:rPr>
          <w:b/>
          <w:bCs/>
          <w:sz w:val="28"/>
          <w:szCs w:val="28"/>
        </w:rPr>
        <w:sectPr w:rsidR="00D306C7" w:rsidRPr="00D306C7">
          <w:pgSz w:w="11906" w:h="16838"/>
          <w:pgMar w:top="1134" w:right="566" w:bottom="1134" w:left="1134" w:header="709" w:footer="709" w:gutter="0"/>
          <w:cols w:space="720"/>
        </w:sectPr>
      </w:pPr>
    </w:p>
    <w:p w:rsidR="00D306C7" w:rsidRPr="00A57867" w:rsidRDefault="00D306C7" w:rsidP="00DE0550">
      <w:pPr>
        <w:jc w:val="center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lastRenderedPageBreak/>
        <w:t>Пояснительная записка</w:t>
      </w:r>
    </w:p>
    <w:p w:rsidR="00F32819" w:rsidRPr="00A57867" w:rsidRDefault="007B423D" w:rsidP="00F32819">
      <w:pPr>
        <w:jc w:val="center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 xml:space="preserve">к проекту решения Совета депутатов </w:t>
      </w:r>
    </w:p>
    <w:p w:rsidR="007B423D" w:rsidRPr="00A57867" w:rsidRDefault="007B423D" w:rsidP="00F32819">
      <w:pPr>
        <w:jc w:val="center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>муниципального образования  «Маловоложикьинское»</w:t>
      </w:r>
    </w:p>
    <w:p w:rsidR="007B423D" w:rsidRPr="00A57867" w:rsidRDefault="007B423D" w:rsidP="007B423D">
      <w:pPr>
        <w:jc w:val="center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 xml:space="preserve">« О прогнозе социально-экономического развития муниципального </w:t>
      </w:r>
    </w:p>
    <w:p w:rsidR="007B423D" w:rsidRPr="00A57867" w:rsidRDefault="007B423D" w:rsidP="007B423D">
      <w:pPr>
        <w:jc w:val="center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>образов</w:t>
      </w:r>
      <w:r w:rsidR="009420F8">
        <w:rPr>
          <w:b/>
          <w:bCs/>
          <w:sz w:val="26"/>
          <w:szCs w:val="26"/>
        </w:rPr>
        <w:t>ания «Маловоложикьинское» на 2020 год и на плановый период 2021- 2022</w:t>
      </w:r>
      <w:r w:rsidRPr="00A57867">
        <w:rPr>
          <w:b/>
          <w:bCs/>
          <w:sz w:val="26"/>
          <w:szCs w:val="26"/>
        </w:rPr>
        <w:t xml:space="preserve"> годов»</w:t>
      </w:r>
    </w:p>
    <w:p w:rsidR="007B423D" w:rsidRPr="00A57867" w:rsidRDefault="007B423D" w:rsidP="007B423D">
      <w:pPr>
        <w:jc w:val="center"/>
        <w:rPr>
          <w:b/>
          <w:bCs/>
          <w:sz w:val="26"/>
          <w:szCs w:val="26"/>
        </w:rPr>
      </w:pPr>
    </w:p>
    <w:p w:rsidR="007B423D" w:rsidRPr="00A57867" w:rsidRDefault="007B423D" w:rsidP="007B423D">
      <w:pPr>
        <w:jc w:val="center"/>
        <w:rPr>
          <w:b/>
          <w:bCs/>
          <w:sz w:val="26"/>
          <w:szCs w:val="26"/>
        </w:rPr>
      </w:pPr>
    </w:p>
    <w:p w:rsidR="00D306C7" w:rsidRPr="00A57867" w:rsidRDefault="00D306C7" w:rsidP="00D306C7">
      <w:pPr>
        <w:shd w:val="clear" w:color="auto" w:fill="FFFFFF"/>
        <w:jc w:val="both"/>
        <w:rPr>
          <w:color w:val="FF0000"/>
          <w:sz w:val="26"/>
          <w:szCs w:val="26"/>
        </w:rPr>
      </w:pPr>
      <w:r w:rsidRPr="00A57867">
        <w:rPr>
          <w:sz w:val="26"/>
          <w:szCs w:val="26"/>
        </w:rPr>
        <w:t xml:space="preserve">     </w:t>
      </w:r>
      <w:proofErr w:type="gramStart"/>
      <w:r w:rsidRPr="00A57867">
        <w:rPr>
          <w:sz w:val="26"/>
          <w:szCs w:val="26"/>
        </w:rPr>
        <w:t>Прогноз социально-экономического развития муниципального образования «Маловоложикьинское</w:t>
      </w:r>
      <w:r w:rsidR="00E23364" w:rsidRPr="00A57867">
        <w:rPr>
          <w:sz w:val="26"/>
          <w:szCs w:val="26"/>
        </w:rPr>
        <w:t xml:space="preserve">» на </w:t>
      </w:r>
      <w:r w:rsidR="009420F8">
        <w:rPr>
          <w:sz w:val="26"/>
          <w:szCs w:val="26"/>
        </w:rPr>
        <w:t>2020 год и на плановый период 2021-2022</w:t>
      </w:r>
      <w:r w:rsidR="00282BB1" w:rsidRPr="00A57867">
        <w:rPr>
          <w:sz w:val="26"/>
          <w:szCs w:val="26"/>
        </w:rPr>
        <w:t xml:space="preserve"> годов</w:t>
      </w:r>
      <w:r w:rsidRPr="00A57867">
        <w:rPr>
          <w:sz w:val="26"/>
          <w:szCs w:val="26"/>
        </w:rPr>
        <w:t xml:space="preserve"> (далее – Прогн</w:t>
      </w:r>
      <w:r w:rsidR="00E23364" w:rsidRPr="00A57867">
        <w:rPr>
          <w:sz w:val="26"/>
          <w:szCs w:val="26"/>
        </w:rPr>
        <w:t xml:space="preserve">оз) разработан в соответствии с Порядком </w:t>
      </w:r>
      <w:r w:rsidRPr="00A57867">
        <w:rPr>
          <w:sz w:val="26"/>
          <w:szCs w:val="26"/>
        </w:rPr>
        <w:t xml:space="preserve"> </w:t>
      </w:r>
      <w:r w:rsidR="00E23364" w:rsidRPr="00A57867">
        <w:rPr>
          <w:sz w:val="26"/>
          <w:szCs w:val="26"/>
        </w:rPr>
        <w:t>разработки прогноза социально-экономического развития МО «Маловоложикьинское» на среднесрочный период, утвержденный постановлением Администрации муниципального образования и в соответствии с постановлением</w:t>
      </w:r>
      <w:r w:rsidR="009E1F6B" w:rsidRPr="00A57867">
        <w:rPr>
          <w:sz w:val="26"/>
          <w:szCs w:val="26"/>
        </w:rPr>
        <w:t xml:space="preserve"> УР  от 18.12.2014 года № 81-РЗ</w:t>
      </w:r>
      <w:r w:rsidR="00E23364" w:rsidRPr="00A57867">
        <w:rPr>
          <w:sz w:val="26"/>
          <w:szCs w:val="26"/>
        </w:rPr>
        <w:t xml:space="preserve"> </w:t>
      </w:r>
      <w:r w:rsidR="009E1F6B" w:rsidRPr="00A57867">
        <w:rPr>
          <w:sz w:val="26"/>
          <w:szCs w:val="26"/>
        </w:rPr>
        <w:t>«О стратегическом  планировании  в Удмуртской Республике и внесении изменений в отдельные законы Удмуртской Республики»</w:t>
      </w:r>
      <w:proofErr w:type="gramEnd"/>
    </w:p>
    <w:p w:rsidR="007B423D" w:rsidRPr="00A57867" w:rsidRDefault="007B423D" w:rsidP="00E23364">
      <w:pPr>
        <w:shd w:val="clear" w:color="auto" w:fill="FFFFFF"/>
        <w:tabs>
          <w:tab w:val="left" w:pos="6630"/>
        </w:tabs>
        <w:spacing w:line="276" w:lineRule="auto"/>
        <w:ind w:left="36" w:firstLine="742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Прогноз разработан на основе сценарных условий социально-экономического развития Можгинского района, а также показателей </w:t>
      </w:r>
      <w:r w:rsidR="00D51B51" w:rsidRPr="00A57867">
        <w:rPr>
          <w:sz w:val="26"/>
          <w:szCs w:val="26"/>
        </w:rPr>
        <w:t>предприятий и организаций муниципального образования</w:t>
      </w:r>
      <w:r w:rsidRPr="00A57867">
        <w:rPr>
          <w:sz w:val="26"/>
          <w:szCs w:val="26"/>
        </w:rPr>
        <w:t>, данных органов территориального органа Федеральной службы государственной ста</w:t>
      </w:r>
      <w:r w:rsidR="00840D5F" w:rsidRPr="00A57867">
        <w:rPr>
          <w:sz w:val="26"/>
          <w:szCs w:val="26"/>
        </w:rPr>
        <w:t>тистики по Можгинскому району</w:t>
      </w:r>
      <w:r w:rsidRPr="00A57867">
        <w:rPr>
          <w:sz w:val="26"/>
          <w:szCs w:val="26"/>
        </w:rPr>
        <w:t xml:space="preserve">, анализа социально-экономического развития за предшествующий год и истекший период текущего года.  </w:t>
      </w:r>
    </w:p>
    <w:p w:rsidR="005B31CC" w:rsidRPr="00A57867" w:rsidRDefault="005B31CC" w:rsidP="005B31CC">
      <w:pPr>
        <w:shd w:val="clear" w:color="auto" w:fill="FFFFFF"/>
        <w:tabs>
          <w:tab w:val="left" w:pos="6630"/>
        </w:tabs>
        <w:spacing w:line="276" w:lineRule="auto"/>
        <w:jc w:val="both"/>
        <w:rPr>
          <w:sz w:val="26"/>
          <w:szCs w:val="26"/>
        </w:rPr>
      </w:pPr>
    </w:p>
    <w:p w:rsidR="00D306C7" w:rsidRPr="00A57867" w:rsidRDefault="00D306C7" w:rsidP="005B31CC">
      <w:pPr>
        <w:shd w:val="clear" w:color="auto" w:fill="FFFFFF"/>
        <w:tabs>
          <w:tab w:val="left" w:pos="6630"/>
        </w:tabs>
        <w:spacing w:line="276" w:lineRule="auto"/>
        <w:jc w:val="both"/>
        <w:rPr>
          <w:sz w:val="26"/>
          <w:szCs w:val="26"/>
        </w:rPr>
      </w:pPr>
      <w:r w:rsidRPr="00A57867">
        <w:rPr>
          <w:b/>
          <w:bCs/>
          <w:sz w:val="26"/>
          <w:szCs w:val="26"/>
        </w:rPr>
        <w:t xml:space="preserve">Среднегодовая численность населения </w:t>
      </w:r>
      <w:r w:rsidR="00E23364" w:rsidRPr="00A57867">
        <w:rPr>
          <w:b/>
          <w:bCs/>
          <w:sz w:val="26"/>
          <w:szCs w:val="26"/>
        </w:rPr>
        <w:tab/>
      </w:r>
    </w:p>
    <w:p w:rsidR="005B31CC" w:rsidRPr="00A57867" w:rsidRDefault="009A3177" w:rsidP="005B31CC">
      <w:pPr>
        <w:shd w:val="clear" w:color="auto" w:fill="FFFFFF"/>
        <w:spacing w:before="36" w:line="288" w:lineRule="exact"/>
        <w:ind w:right="50"/>
        <w:jc w:val="both"/>
        <w:rPr>
          <w:color w:val="000000"/>
          <w:sz w:val="26"/>
          <w:szCs w:val="26"/>
        </w:rPr>
      </w:pPr>
      <w:r w:rsidRPr="00A57867">
        <w:rPr>
          <w:color w:val="000000"/>
          <w:sz w:val="26"/>
          <w:szCs w:val="26"/>
        </w:rPr>
        <w:t xml:space="preserve"> </w:t>
      </w:r>
      <w:r w:rsidR="00840D5F" w:rsidRPr="00A57867">
        <w:rPr>
          <w:color w:val="000000"/>
          <w:sz w:val="26"/>
          <w:szCs w:val="26"/>
        </w:rPr>
        <w:t xml:space="preserve">   </w:t>
      </w:r>
      <w:r w:rsidRPr="00A57867">
        <w:rPr>
          <w:color w:val="000000"/>
          <w:sz w:val="26"/>
          <w:szCs w:val="26"/>
        </w:rPr>
        <w:t xml:space="preserve"> </w:t>
      </w:r>
      <w:proofErr w:type="gramStart"/>
      <w:r w:rsidR="005B31CC" w:rsidRPr="00A57867">
        <w:rPr>
          <w:color w:val="000000"/>
          <w:sz w:val="26"/>
          <w:szCs w:val="26"/>
        </w:rPr>
        <w:t xml:space="preserve">По муниципальному образованию, как и в целом по Российской Федерации, наблюдается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годы, и выбытием многочисленных поколений, рожденных в послевоенные годы </w:t>
      </w:r>
      <w:proofErr w:type="gramEnd"/>
    </w:p>
    <w:p w:rsidR="005B31CC" w:rsidRPr="00A57867" w:rsidRDefault="005B31CC" w:rsidP="005B31CC">
      <w:pPr>
        <w:shd w:val="clear" w:color="auto" w:fill="FFFFFF"/>
        <w:spacing w:before="36" w:line="288" w:lineRule="exact"/>
        <w:ind w:right="50"/>
        <w:jc w:val="both"/>
        <w:rPr>
          <w:color w:val="000000"/>
          <w:sz w:val="26"/>
          <w:szCs w:val="26"/>
        </w:rPr>
      </w:pPr>
      <w:proofErr w:type="gramStart"/>
      <w:r w:rsidRPr="00A57867">
        <w:rPr>
          <w:color w:val="000000"/>
          <w:sz w:val="26"/>
          <w:szCs w:val="26"/>
        </w:rPr>
        <w:t>С учетом половозрастного соста</w:t>
      </w:r>
      <w:r w:rsidR="00A7049C" w:rsidRPr="00A57867">
        <w:rPr>
          <w:color w:val="000000"/>
          <w:sz w:val="26"/>
          <w:szCs w:val="26"/>
        </w:rPr>
        <w:t>ва населения по муниципальному образованию</w:t>
      </w:r>
      <w:r w:rsidR="00DE0550">
        <w:rPr>
          <w:color w:val="000000"/>
          <w:sz w:val="26"/>
          <w:szCs w:val="26"/>
        </w:rPr>
        <w:t xml:space="preserve"> на начало 2020</w:t>
      </w:r>
      <w:r w:rsidRPr="00A57867">
        <w:rPr>
          <w:color w:val="000000"/>
          <w:sz w:val="26"/>
          <w:szCs w:val="26"/>
        </w:rPr>
        <w:t xml:space="preserve"> года,  в среднесрочном периоде прогнозируется сокращение количества женщин, находящихся в репродуктивном возрасте, что создаст условия для снижения по</w:t>
      </w:r>
      <w:r w:rsidR="00DE0550">
        <w:rPr>
          <w:color w:val="000000"/>
          <w:sz w:val="26"/>
          <w:szCs w:val="26"/>
        </w:rPr>
        <w:t>казателя рождаемости</w:t>
      </w:r>
      <w:r w:rsidR="0025447E">
        <w:rPr>
          <w:color w:val="000000"/>
          <w:sz w:val="26"/>
          <w:szCs w:val="26"/>
        </w:rPr>
        <w:t xml:space="preserve"> до 5-6 чел.</w:t>
      </w:r>
      <w:r w:rsidR="00DE0550">
        <w:rPr>
          <w:color w:val="000000"/>
          <w:sz w:val="26"/>
          <w:szCs w:val="26"/>
        </w:rPr>
        <w:t xml:space="preserve">. </w:t>
      </w:r>
      <w:r w:rsidRPr="00A57867">
        <w:rPr>
          <w:color w:val="000000"/>
          <w:sz w:val="26"/>
          <w:szCs w:val="26"/>
        </w:rPr>
        <w:t xml:space="preserve"> Если</w:t>
      </w:r>
      <w:r w:rsidR="00DE0550">
        <w:rPr>
          <w:color w:val="000000"/>
          <w:sz w:val="26"/>
          <w:szCs w:val="26"/>
        </w:rPr>
        <w:t xml:space="preserve"> в 2018</w:t>
      </w:r>
      <w:r w:rsidR="00A7049C" w:rsidRPr="00A57867">
        <w:rPr>
          <w:color w:val="000000"/>
          <w:sz w:val="26"/>
          <w:szCs w:val="26"/>
        </w:rPr>
        <w:t xml:space="preserve"> году по муниципа</w:t>
      </w:r>
      <w:r w:rsidR="00DE0550">
        <w:rPr>
          <w:color w:val="000000"/>
          <w:sz w:val="26"/>
          <w:szCs w:val="26"/>
        </w:rPr>
        <w:t>льному образованию  родилось  7 чел, то в 2019</w:t>
      </w:r>
      <w:r w:rsidRPr="00A57867">
        <w:rPr>
          <w:color w:val="000000"/>
          <w:sz w:val="26"/>
          <w:szCs w:val="26"/>
        </w:rPr>
        <w:t xml:space="preserve"> году ро</w:t>
      </w:r>
      <w:r w:rsidR="009329A6">
        <w:rPr>
          <w:color w:val="000000"/>
          <w:sz w:val="26"/>
          <w:szCs w:val="26"/>
        </w:rPr>
        <w:t>ждаемость по оценке составит 5</w:t>
      </w:r>
      <w:r w:rsidRPr="00A57867">
        <w:rPr>
          <w:color w:val="000000"/>
          <w:sz w:val="26"/>
          <w:szCs w:val="26"/>
        </w:rPr>
        <w:t xml:space="preserve"> чел.  </w:t>
      </w:r>
      <w:proofErr w:type="gramEnd"/>
    </w:p>
    <w:p w:rsidR="005B31CC" w:rsidRPr="00A57867" w:rsidRDefault="005B31CC" w:rsidP="005B31CC">
      <w:pPr>
        <w:shd w:val="clear" w:color="auto" w:fill="FFFFFF"/>
        <w:spacing w:before="36" w:line="288" w:lineRule="exact"/>
        <w:ind w:right="50"/>
        <w:jc w:val="both"/>
        <w:rPr>
          <w:color w:val="000000"/>
          <w:sz w:val="26"/>
          <w:szCs w:val="26"/>
        </w:rPr>
      </w:pPr>
      <w:r w:rsidRPr="00A57867">
        <w:rPr>
          <w:color w:val="000000"/>
          <w:sz w:val="26"/>
          <w:szCs w:val="26"/>
        </w:rPr>
        <w:t>Показатель смертности будет превышать п</w:t>
      </w:r>
      <w:r w:rsidR="0058207E" w:rsidRPr="00A57867">
        <w:rPr>
          <w:color w:val="000000"/>
          <w:sz w:val="26"/>
          <w:szCs w:val="26"/>
        </w:rPr>
        <w:t xml:space="preserve">оказатель рождаемости. </w:t>
      </w:r>
    </w:p>
    <w:p w:rsidR="005B31CC" w:rsidRDefault="005B31CC" w:rsidP="005B31CC">
      <w:pPr>
        <w:shd w:val="clear" w:color="auto" w:fill="FFFFFF"/>
        <w:spacing w:before="36" w:line="288" w:lineRule="exact"/>
        <w:ind w:right="50"/>
        <w:jc w:val="both"/>
        <w:rPr>
          <w:color w:val="000000"/>
          <w:sz w:val="26"/>
          <w:szCs w:val="26"/>
        </w:rPr>
      </w:pPr>
      <w:r w:rsidRPr="00A57867">
        <w:rPr>
          <w:color w:val="000000"/>
          <w:sz w:val="26"/>
          <w:szCs w:val="26"/>
        </w:rPr>
        <w:t>На демографическую ситуацию окажут положительное влияние реализация программ по стимулированию рождаемости и государственная поддержка семей с детьми; выполнение мероприятий плана по реализации Концепции демографической политики Российской Федерации на период до 2025 года; реализация положений Указа Президента Российской Федерации от 07.05.2012 г. № 606 «О мерах по реализации демографической политики Российской Федерации».</w:t>
      </w:r>
    </w:p>
    <w:p w:rsidR="0025447E" w:rsidRPr="00A57867" w:rsidRDefault="0025447E" w:rsidP="005B31CC">
      <w:pPr>
        <w:shd w:val="clear" w:color="auto" w:fill="FFFFFF"/>
        <w:spacing w:before="36" w:line="288" w:lineRule="exact"/>
        <w:ind w:right="50"/>
        <w:jc w:val="both"/>
        <w:rPr>
          <w:color w:val="000000"/>
          <w:sz w:val="26"/>
          <w:szCs w:val="26"/>
        </w:rPr>
      </w:pPr>
      <w:proofErr w:type="gramStart"/>
      <w:r w:rsidRPr="0025447E">
        <w:rPr>
          <w:color w:val="000000"/>
          <w:sz w:val="26"/>
          <w:szCs w:val="26"/>
        </w:rPr>
        <w:t>Положительно будут влиять меры, предпринимаемые в сфере здравоохранения, направленные на сокращение уровня материнской и младенческой смертности, по профилактике и снижению числа абортов, развитию перинатальной (дородовой) диагностики и неонатальной хирургии, а также меры, направленные на улучшение жилищных условий семей при рождении третьего (или последующего) ребенка.</w:t>
      </w:r>
      <w:proofErr w:type="gramEnd"/>
    </w:p>
    <w:p w:rsidR="00D926B8" w:rsidRPr="00A57867" w:rsidRDefault="00D926B8" w:rsidP="005B31CC">
      <w:pPr>
        <w:shd w:val="clear" w:color="auto" w:fill="FFFFFF"/>
        <w:spacing w:before="36" w:line="288" w:lineRule="exact"/>
        <w:ind w:right="50"/>
        <w:jc w:val="both"/>
        <w:rPr>
          <w:color w:val="000000"/>
          <w:sz w:val="26"/>
          <w:szCs w:val="26"/>
        </w:rPr>
      </w:pPr>
      <w:r w:rsidRPr="00A57867">
        <w:rPr>
          <w:color w:val="000000"/>
          <w:sz w:val="26"/>
          <w:szCs w:val="26"/>
        </w:rPr>
        <w:t xml:space="preserve">Среднегодовая численность населения по </w:t>
      </w:r>
      <w:r w:rsidR="0025447E">
        <w:rPr>
          <w:color w:val="000000"/>
          <w:sz w:val="26"/>
          <w:szCs w:val="26"/>
        </w:rPr>
        <w:t xml:space="preserve">оценке на  1 января 2020 года составит 686 </w:t>
      </w:r>
      <w:r w:rsidRPr="00A57867">
        <w:rPr>
          <w:color w:val="000000"/>
          <w:sz w:val="26"/>
          <w:szCs w:val="26"/>
        </w:rPr>
        <w:t>ч</w:t>
      </w:r>
      <w:r w:rsidR="0025447E">
        <w:rPr>
          <w:color w:val="000000"/>
          <w:sz w:val="26"/>
          <w:szCs w:val="26"/>
        </w:rPr>
        <w:t>еловек. За прошедший период 2018 года- 717.</w:t>
      </w:r>
    </w:p>
    <w:p w:rsidR="00D926B8" w:rsidRPr="00A57867" w:rsidRDefault="005B31CC" w:rsidP="00D926B8">
      <w:pPr>
        <w:shd w:val="clear" w:color="auto" w:fill="FFFFFF"/>
        <w:spacing w:before="36" w:line="288" w:lineRule="exact"/>
        <w:ind w:right="50"/>
        <w:jc w:val="both"/>
        <w:rPr>
          <w:color w:val="000000"/>
          <w:sz w:val="26"/>
          <w:szCs w:val="26"/>
        </w:rPr>
      </w:pPr>
      <w:r w:rsidRPr="00A57867">
        <w:rPr>
          <w:color w:val="000000"/>
          <w:sz w:val="26"/>
          <w:szCs w:val="26"/>
        </w:rPr>
        <w:lastRenderedPageBreak/>
        <w:t>Численность населения трудоспособного возр</w:t>
      </w:r>
      <w:r w:rsidR="00D926B8" w:rsidRPr="00A57867">
        <w:rPr>
          <w:color w:val="000000"/>
          <w:sz w:val="26"/>
          <w:szCs w:val="26"/>
        </w:rPr>
        <w:t xml:space="preserve">аста </w:t>
      </w:r>
      <w:r w:rsidR="0025447E">
        <w:rPr>
          <w:color w:val="000000"/>
          <w:sz w:val="26"/>
          <w:szCs w:val="26"/>
        </w:rPr>
        <w:t>по оценке в 2019 году составила 382</w:t>
      </w:r>
      <w:r w:rsidR="00D926B8" w:rsidRPr="00A57867">
        <w:rPr>
          <w:color w:val="000000"/>
          <w:sz w:val="26"/>
          <w:szCs w:val="26"/>
        </w:rPr>
        <w:t xml:space="preserve"> человек, чт</w:t>
      </w:r>
      <w:r w:rsidR="0025447E">
        <w:rPr>
          <w:color w:val="000000"/>
          <w:sz w:val="26"/>
          <w:szCs w:val="26"/>
        </w:rPr>
        <w:t>о ниже уровня прошлого года на 31 человек (413</w:t>
      </w:r>
      <w:r w:rsidR="00D926B8" w:rsidRPr="00A57867">
        <w:rPr>
          <w:color w:val="000000"/>
          <w:sz w:val="26"/>
          <w:szCs w:val="26"/>
        </w:rPr>
        <w:t xml:space="preserve"> человек)</w:t>
      </w:r>
      <w:r w:rsidRPr="00A57867">
        <w:rPr>
          <w:color w:val="000000"/>
          <w:sz w:val="26"/>
          <w:szCs w:val="26"/>
        </w:rPr>
        <w:t xml:space="preserve"> В </w:t>
      </w:r>
      <w:r w:rsidR="0025447E">
        <w:rPr>
          <w:color w:val="000000"/>
          <w:sz w:val="26"/>
          <w:szCs w:val="26"/>
        </w:rPr>
        <w:t>прогнозном плане на 2020-2022 года</w:t>
      </w:r>
      <w:r w:rsidRPr="00A57867">
        <w:rPr>
          <w:color w:val="000000"/>
          <w:sz w:val="26"/>
          <w:szCs w:val="26"/>
        </w:rPr>
        <w:t xml:space="preserve"> снижение населения трудоспособного возраста продолжится. Количество пенсионеров, напротив, будет увеличиваться</w:t>
      </w:r>
    </w:p>
    <w:p w:rsidR="00E91180" w:rsidRDefault="00D926B8" w:rsidP="00D926B8">
      <w:pPr>
        <w:shd w:val="clear" w:color="auto" w:fill="FFFFFF"/>
        <w:spacing w:before="36" w:line="288" w:lineRule="exact"/>
        <w:ind w:right="50"/>
        <w:jc w:val="both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 xml:space="preserve">       </w:t>
      </w:r>
    </w:p>
    <w:p w:rsidR="00D306C7" w:rsidRPr="00A57867" w:rsidRDefault="0026487C" w:rsidP="00D926B8">
      <w:pPr>
        <w:shd w:val="clear" w:color="auto" w:fill="FFFFFF"/>
        <w:spacing w:before="36" w:line="288" w:lineRule="exact"/>
        <w:ind w:right="50"/>
        <w:jc w:val="both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>Труд и занятость</w:t>
      </w:r>
    </w:p>
    <w:p w:rsidR="00D409EF" w:rsidRPr="00A57867" w:rsidRDefault="00D409EF" w:rsidP="00D926B8">
      <w:pPr>
        <w:shd w:val="clear" w:color="auto" w:fill="FFFFFF"/>
        <w:spacing w:before="36" w:line="288" w:lineRule="exact"/>
        <w:ind w:right="50"/>
        <w:jc w:val="both"/>
        <w:rPr>
          <w:b/>
          <w:bCs/>
          <w:sz w:val="26"/>
          <w:szCs w:val="26"/>
        </w:rPr>
      </w:pPr>
    </w:p>
    <w:p w:rsidR="00D409EF" w:rsidRPr="00A57867" w:rsidRDefault="00D409EF" w:rsidP="00D409EF">
      <w:pPr>
        <w:ind w:firstLine="567"/>
        <w:jc w:val="both"/>
        <w:rPr>
          <w:color w:val="FF0000"/>
          <w:sz w:val="26"/>
          <w:szCs w:val="26"/>
        </w:rPr>
      </w:pPr>
      <w:r w:rsidRPr="00A57867">
        <w:rPr>
          <w:bCs/>
          <w:iCs/>
          <w:sz w:val="26"/>
          <w:szCs w:val="26"/>
        </w:rPr>
        <w:t>Численность занятых на обособленных структурных подразделениях (ООО «Дружба», ООО «</w:t>
      </w:r>
      <w:proofErr w:type="spellStart"/>
      <w:r w:rsidRPr="00A57867">
        <w:rPr>
          <w:bCs/>
          <w:iCs/>
          <w:sz w:val="26"/>
          <w:szCs w:val="26"/>
        </w:rPr>
        <w:t>ТерраНова</w:t>
      </w:r>
      <w:proofErr w:type="spellEnd"/>
      <w:r w:rsidRPr="00A57867">
        <w:rPr>
          <w:bCs/>
          <w:iCs/>
          <w:sz w:val="26"/>
          <w:szCs w:val="26"/>
        </w:rPr>
        <w:t xml:space="preserve">») </w:t>
      </w:r>
      <w:r w:rsidR="0025447E">
        <w:rPr>
          <w:bCs/>
          <w:iCs/>
          <w:sz w:val="26"/>
          <w:szCs w:val="26"/>
        </w:rPr>
        <w:t>ежегодно снижается. К концу 2019</w:t>
      </w:r>
      <w:r w:rsidRPr="00A57867">
        <w:rPr>
          <w:bCs/>
          <w:iCs/>
          <w:sz w:val="26"/>
          <w:szCs w:val="26"/>
        </w:rPr>
        <w:t xml:space="preserve"> года на </w:t>
      </w:r>
      <w:r w:rsidR="0025447E">
        <w:rPr>
          <w:bCs/>
          <w:iCs/>
          <w:sz w:val="26"/>
          <w:szCs w:val="26"/>
        </w:rPr>
        <w:t>данных предприятиях  работало 49 человек, к 2022</w:t>
      </w:r>
      <w:r w:rsidRPr="00A57867">
        <w:rPr>
          <w:bCs/>
          <w:iCs/>
          <w:sz w:val="26"/>
          <w:szCs w:val="26"/>
        </w:rPr>
        <w:t xml:space="preserve"> году прогнозируется, что число занятых снизится до 46 человек.</w:t>
      </w:r>
    </w:p>
    <w:p w:rsidR="00D409EF" w:rsidRPr="00A57867" w:rsidRDefault="00D409EF" w:rsidP="00D409EF">
      <w:pPr>
        <w:ind w:firstLine="567"/>
        <w:jc w:val="both"/>
        <w:rPr>
          <w:bCs/>
          <w:iCs/>
          <w:sz w:val="26"/>
          <w:szCs w:val="26"/>
        </w:rPr>
      </w:pPr>
      <w:r w:rsidRPr="00A57867">
        <w:rPr>
          <w:bCs/>
          <w:iCs/>
          <w:sz w:val="26"/>
          <w:szCs w:val="26"/>
        </w:rPr>
        <w:t>Продолжение сокращения среднесписочной численности работников на предприятиях  обусловлено:</w:t>
      </w:r>
    </w:p>
    <w:p w:rsidR="00D409EF" w:rsidRPr="00A57867" w:rsidRDefault="00D409EF" w:rsidP="00D409EF">
      <w:pPr>
        <w:ind w:firstLine="567"/>
        <w:jc w:val="both"/>
        <w:rPr>
          <w:bCs/>
          <w:iCs/>
          <w:sz w:val="26"/>
          <w:szCs w:val="26"/>
        </w:rPr>
      </w:pPr>
      <w:r w:rsidRPr="00A57867">
        <w:rPr>
          <w:bCs/>
          <w:iCs/>
          <w:sz w:val="26"/>
          <w:szCs w:val="26"/>
        </w:rPr>
        <w:t>- сокращением численности населения в муниципальном образовании в трудоспособном возрасте за счет старения населения и миграционной убыли населения в трудоспособном возрасте, начиная от 34 лет;</w:t>
      </w:r>
    </w:p>
    <w:p w:rsidR="00D409EF" w:rsidRPr="00A57867" w:rsidRDefault="00D409EF" w:rsidP="00D409EF">
      <w:pPr>
        <w:widowControl w:val="0"/>
        <w:ind w:firstLine="567"/>
        <w:jc w:val="both"/>
        <w:rPr>
          <w:bCs/>
          <w:iCs/>
          <w:sz w:val="26"/>
          <w:szCs w:val="26"/>
        </w:rPr>
      </w:pPr>
      <w:r w:rsidRPr="00A57867">
        <w:rPr>
          <w:bCs/>
          <w:iCs/>
          <w:sz w:val="26"/>
          <w:szCs w:val="26"/>
        </w:rPr>
        <w:t xml:space="preserve">- переходом работников в сферу малого бизнеса в </w:t>
      </w:r>
      <w:proofErr w:type="gramStart"/>
      <w:r w:rsidRPr="00A57867">
        <w:rPr>
          <w:bCs/>
          <w:iCs/>
          <w:sz w:val="26"/>
          <w:szCs w:val="26"/>
        </w:rPr>
        <w:t>результате</w:t>
      </w:r>
      <w:proofErr w:type="gramEnd"/>
      <w:r w:rsidRPr="00A57867">
        <w:rPr>
          <w:bCs/>
          <w:iCs/>
          <w:sz w:val="26"/>
          <w:szCs w:val="26"/>
        </w:rPr>
        <w:t xml:space="preserve"> проводимой политики по развитию и поддержке малого и среднего предпринимательства; </w:t>
      </w:r>
    </w:p>
    <w:p w:rsidR="00D409EF" w:rsidRPr="00A57867" w:rsidRDefault="00EC20CA" w:rsidP="00D409EF">
      <w:pPr>
        <w:widowControl w:val="0"/>
        <w:ind w:firstLine="567"/>
        <w:jc w:val="both"/>
        <w:rPr>
          <w:bCs/>
          <w:iCs/>
          <w:sz w:val="26"/>
          <w:szCs w:val="26"/>
        </w:rPr>
      </w:pPr>
      <w:r w:rsidRPr="00A57867">
        <w:rPr>
          <w:bCs/>
          <w:iCs/>
          <w:sz w:val="26"/>
          <w:szCs w:val="26"/>
        </w:rPr>
        <w:t xml:space="preserve">- </w:t>
      </w:r>
      <w:r w:rsidR="00D409EF" w:rsidRPr="00A57867">
        <w:rPr>
          <w:bCs/>
          <w:iCs/>
          <w:sz w:val="26"/>
          <w:szCs w:val="26"/>
        </w:rPr>
        <w:t xml:space="preserve">сохраняется тенденция к старению и сокращению кадрового </w:t>
      </w:r>
      <w:r w:rsidRPr="00A57867">
        <w:rPr>
          <w:bCs/>
          <w:iCs/>
          <w:sz w:val="26"/>
          <w:szCs w:val="26"/>
        </w:rPr>
        <w:t xml:space="preserve">состава </w:t>
      </w:r>
      <w:r w:rsidR="0025447E">
        <w:rPr>
          <w:bCs/>
          <w:iCs/>
          <w:sz w:val="26"/>
          <w:szCs w:val="26"/>
        </w:rPr>
        <w:t>рабочих.</w:t>
      </w:r>
    </w:p>
    <w:p w:rsidR="0026487C" w:rsidRPr="00A57867" w:rsidRDefault="0026487C" w:rsidP="00D926B8">
      <w:pPr>
        <w:shd w:val="clear" w:color="auto" w:fill="FFFFFF"/>
        <w:spacing w:before="36" w:line="288" w:lineRule="exact"/>
        <w:ind w:right="50"/>
        <w:jc w:val="both"/>
        <w:rPr>
          <w:color w:val="000000"/>
          <w:sz w:val="26"/>
          <w:szCs w:val="26"/>
        </w:rPr>
      </w:pPr>
    </w:p>
    <w:p w:rsidR="00BF5E5E" w:rsidRPr="00A57867" w:rsidRDefault="0026487C" w:rsidP="0025447E">
      <w:pPr>
        <w:widowControl w:val="0"/>
        <w:jc w:val="both"/>
        <w:rPr>
          <w:b/>
          <w:bCs/>
          <w:sz w:val="26"/>
          <w:szCs w:val="26"/>
        </w:rPr>
      </w:pPr>
      <w:r w:rsidRPr="00A57867">
        <w:rPr>
          <w:sz w:val="26"/>
          <w:szCs w:val="26"/>
        </w:rPr>
        <w:t xml:space="preserve">  </w:t>
      </w:r>
      <w:r w:rsidRPr="00A57867">
        <w:rPr>
          <w:bCs/>
          <w:iCs/>
          <w:sz w:val="26"/>
          <w:szCs w:val="26"/>
        </w:rPr>
        <w:t xml:space="preserve">Реализация  государственной политики занятости позволит стабилизировать уровень регистрируемой безработицы на социально приемлемом уровне. </w:t>
      </w:r>
      <w:r w:rsidR="0025447E" w:rsidRPr="0025447E">
        <w:rPr>
          <w:bCs/>
          <w:iCs/>
          <w:sz w:val="26"/>
          <w:szCs w:val="26"/>
        </w:rPr>
        <w:t>В 2020–2022 гг. по информации ГКУ УР «ЦЗН г. Можги» уровень зарегистрированной безработицы прогнозируется на уровне 1,36%.</w:t>
      </w:r>
    </w:p>
    <w:p w:rsidR="0025447E" w:rsidRDefault="0025447E" w:rsidP="00D306C7">
      <w:pPr>
        <w:shd w:val="clear" w:color="auto" w:fill="FFFFFF"/>
        <w:spacing w:after="200" w:line="276" w:lineRule="auto"/>
        <w:jc w:val="both"/>
        <w:rPr>
          <w:b/>
          <w:bCs/>
          <w:sz w:val="26"/>
          <w:szCs w:val="26"/>
        </w:rPr>
      </w:pPr>
    </w:p>
    <w:p w:rsidR="009E1F6B" w:rsidRPr="00A06246" w:rsidRDefault="00CE1AF5" w:rsidP="00D306C7">
      <w:pPr>
        <w:shd w:val="clear" w:color="auto" w:fill="FFFFFF"/>
        <w:spacing w:after="200" w:line="276" w:lineRule="auto"/>
        <w:jc w:val="both"/>
        <w:rPr>
          <w:b/>
          <w:bCs/>
          <w:sz w:val="26"/>
          <w:szCs w:val="26"/>
        </w:rPr>
      </w:pPr>
      <w:r w:rsidRPr="00A06246">
        <w:rPr>
          <w:b/>
          <w:bCs/>
          <w:sz w:val="26"/>
          <w:szCs w:val="26"/>
        </w:rPr>
        <w:t>Промышленная сфера</w:t>
      </w:r>
    </w:p>
    <w:p w:rsidR="00D306C7" w:rsidRPr="00A06246" w:rsidRDefault="00D306C7" w:rsidP="00D306C7">
      <w:pPr>
        <w:shd w:val="clear" w:color="auto" w:fill="FFFFFF"/>
        <w:spacing w:after="200" w:line="276" w:lineRule="auto"/>
        <w:jc w:val="both"/>
        <w:rPr>
          <w:b/>
          <w:bCs/>
          <w:sz w:val="26"/>
          <w:szCs w:val="26"/>
        </w:rPr>
      </w:pPr>
      <w:r w:rsidRPr="00A06246">
        <w:rPr>
          <w:b/>
          <w:bCs/>
          <w:sz w:val="26"/>
          <w:szCs w:val="26"/>
        </w:rPr>
        <w:t>ООО «</w:t>
      </w:r>
      <w:proofErr w:type="spellStart"/>
      <w:r w:rsidRPr="00A06246">
        <w:rPr>
          <w:b/>
          <w:bCs/>
          <w:sz w:val="26"/>
          <w:szCs w:val="26"/>
        </w:rPr>
        <w:t>ТерраНова</w:t>
      </w:r>
      <w:proofErr w:type="spellEnd"/>
      <w:r w:rsidRPr="00A06246">
        <w:rPr>
          <w:b/>
          <w:bCs/>
          <w:sz w:val="26"/>
          <w:szCs w:val="26"/>
        </w:rPr>
        <w:t>» и ООО «Дружба»</w:t>
      </w:r>
    </w:p>
    <w:p w:rsidR="00B03071" w:rsidRDefault="00D306C7" w:rsidP="00D306C7">
      <w:pPr>
        <w:spacing w:after="200" w:line="276" w:lineRule="auto"/>
        <w:jc w:val="both"/>
        <w:rPr>
          <w:color w:val="000000"/>
          <w:sz w:val="26"/>
          <w:szCs w:val="26"/>
        </w:rPr>
      </w:pPr>
      <w:r w:rsidRPr="00A06246">
        <w:rPr>
          <w:color w:val="000000"/>
          <w:sz w:val="26"/>
          <w:szCs w:val="26"/>
        </w:rPr>
        <w:t xml:space="preserve">     Не смотря на меры  государствен</w:t>
      </w:r>
      <w:r w:rsidR="00282BB1" w:rsidRPr="00A06246">
        <w:rPr>
          <w:color w:val="000000"/>
          <w:sz w:val="26"/>
          <w:szCs w:val="26"/>
        </w:rPr>
        <w:t xml:space="preserve">ной </w:t>
      </w:r>
      <w:proofErr w:type="gramStart"/>
      <w:r w:rsidR="00282BB1" w:rsidRPr="00A06246">
        <w:rPr>
          <w:color w:val="000000"/>
          <w:sz w:val="26"/>
          <w:szCs w:val="26"/>
        </w:rPr>
        <w:t>поддержки</w:t>
      </w:r>
      <w:proofErr w:type="gramEnd"/>
      <w:r w:rsidR="00282BB1" w:rsidRPr="00A57867">
        <w:rPr>
          <w:color w:val="000000"/>
          <w:sz w:val="26"/>
          <w:szCs w:val="26"/>
        </w:rPr>
        <w:t xml:space="preserve">  </w:t>
      </w:r>
      <w:r w:rsidRPr="00A57867">
        <w:rPr>
          <w:color w:val="000000"/>
          <w:sz w:val="26"/>
          <w:szCs w:val="26"/>
        </w:rPr>
        <w:t xml:space="preserve">  наблюдается  сокращение личных подворий, где содержат скот, </w:t>
      </w:r>
      <w:r w:rsidR="00BF5E5E" w:rsidRPr="00A57867">
        <w:rPr>
          <w:color w:val="000000"/>
          <w:sz w:val="26"/>
          <w:szCs w:val="26"/>
        </w:rPr>
        <w:t>не имя свою с/х технику и корма</w:t>
      </w:r>
      <w:r w:rsidRPr="00A57867">
        <w:rPr>
          <w:color w:val="000000"/>
          <w:sz w:val="26"/>
          <w:szCs w:val="26"/>
        </w:rPr>
        <w:t xml:space="preserve">, </w:t>
      </w:r>
      <w:proofErr w:type="spellStart"/>
      <w:r w:rsidRPr="00A57867">
        <w:rPr>
          <w:color w:val="000000"/>
          <w:sz w:val="26"/>
          <w:szCs w:val="26"/>
        </w:rPr>
        <w:t>затратно</w:t>
      </w:r>
      <w:proofErr w:type="spellEnd"/>
      <w:r w:rsidRPr="00A57867">
        <w:rPr>
          <w:color w:val="000000"/>
          <w:sz w:val="26"/>
          <w:szCs w:val="26"/>
        </w:rPr>
        <w:t xml:space="preserve"> заниматься животноводством для удовлетворения собственных нужд.</w:t>
      </w:r>
      <w:r w:rsidR="00B03071">
        <w:rPr>
          <w:color w:val="000000"/>
          <w:sz w:val="26"/>
          <w:szCs w:val="26"/>
        </w:rPr>
        <w:t xml:space="preserve"> По оценке за 2019</w:t>
      </w:r>
      <w:r w:rsidR="00CE1AF5" w:rsidRPr="00A57867">
        <w:rPr>
          <w:color w:val="000000"/>
          <w:sz w:val="26"/>
          <w:szCs w:val="26"/>
        </w:rPr>
        <w:t xml:space="preserve"> год</w:t>
      </w:r>
      <w:r w:rsidR="007D571D" w:rsidRPr="00A57867">
        <w:rPr>
          <w:color w:val="000000"/>
          <w:sz w:val="26"/>
          <w:szCs w:val="26"/>
        </w:rPr>
        <w:t xml:space="preserve"> поголовье  коров в личн</w:t>
      </w:r>
      <w:r w:rsidR="00CE1AF5" w:rsidRPr="00A57867">
        <w:rPr>
          <w:color w:val="000000"/>
          <w:sz w:val="26"/>
          <w:szCs w:val="26"/>
        </w:rPr>
        <w:t>ом подсобном хозяйстве составит</w:t>
      </w:r>
      <w:r w:rsidR="0051645A">
        <w:rPr>
          <w:color w:val="000000"/>
          <w:sz w:val="26"/>
          <w:szCs w:val="26"/>
        </w:rPr>
        <w:t xml:space="preserve"> 4</w:t>
      </w:r>
      <w:r w:rsidR="00B03071">
        <w:rPr>
          <w:color w:val="000000"/>
          <w:sz w:val="26"/>
          <w:szCs w:val="26"/>
        </w:rPr>
        <w:t>5</w:t>
      </w:r>
      <w:r w:rsidR="007D571D" w:rsidRPr="00A57867">
        <w:rPr>
          <w:color w:val="000000"/>
          <w:sz w:val="26"/>
          <w:szCs w:val="26"/>
        </w:rPr>
        <w:t xml:space="preserve"> голов</w:t>
      </w:r>
      <w:r w:rsidR="00B03071">
        <w:rPr>
          <w:color w:val="000000"/>
          <w:sz w:val="26"/>
          <w:szCs w:val="26"/>
        </w:rPr>
        <w:t xml:space="preserve">, что ниже аналогичного периода прошлого года на 10 голов </w:t>
      </w:r>
      <w:proofErr w:type="gramStart"/>
      <w:r w:rsidR="00B03071">
        <w:rPr>
          <w:color w:val="000000"/>
          <w:sz w:val="26"/>
          <w:szCs w:val="26"/>
        </w:rPr>
        <w:t xml:space="preserve">( </w:t>
      </w:r>
      <w:proofErr w:type="gramEnd"/>
      <w:r w:rsidR="00B03071">
        <w:rPr>
          <w:color w:val="000000"/>
          <w:sz w:val="26"/>
          <w:szCs w:val="26"/>
        </w:rPr>
        <w:t>2018 г- 55 гол.)</w:t>
      </w:r>
      <w:r w:rsidRPr="00A57867">
        <w:rPr>
          <w:color w:val="000000"/>
          <w:sz w:val="26"/>
          <w:szCs w:val="26"/>
        </w:rPr>
        <w:t>,  свиней</w:t>
      </w:r>
      <w:r w:rsidR="007D571D" w:rsidRPr="00A57867">
        <w:rPr>
          <w:color w:val="000000"/>
          <w:sz w:val="26"/>
          <w:szCs w:val="26"/>
        </w:rPr>
        <w:t>- 60 голов</w:t>
      </w:r>
      <w:r w:rsidR="00B03071">
        <w:rPr>
          <w:color w:val="000000"/>
          <w:sz w:val="26"/>
          <w:szCs w:val="26"/>
        </w:rPr>
        <w:t>, выше аналогичного периода прошлого года на 5 голов ( 2018 г- 55 гол.).</w:t>
      </w:r>
    </w:p>
    <w:p w:rsidR="00B03071" w:rsidRDefault="00B03071" w:rsidP="00D306C7">
      <w:pPr>
        <w:spacing w:after="20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Согласно данным</w:t>
      </w:r>
      <w:r w:rsidR="00CE1AF5" w:rsidRPr="00A57867">
        <w:rPr>
          <w:color w:val="000000"/>
          <w:sz w:val="26"/>
          <w:szCs w:val="26"/>
        </w:rPr>
        <w:t xml:space="preserve"> сельскохозяйственн</w:t>
      </w:r>
      <w:r>
        <w:rPr>
          <w:color w:val="000000"/>
          <w:sz w:val="26"/>
          <w:szCs w:val="26"/>
        </w:rPr>
        <w:t>ых предприятий по оценке за 2019</w:t>
      </w:r>
      <w:r w:rsidR="00CE1AF5" w:rsidRPr="00A57867">
        <w:rPr>
          <w:color w:val="000000"/>
          <w:sz w:val="26"/>
          <w:szCs w:val="26"/>
        </w:rPr>
        <w:t xml:space="preserve"> год</w:t>
      </w:r>
      <w:r w:rsidR="00BF5E5E" w:rsidRPr="00A57867">
        <w:rPr>
          <w:color w:val="000000"/>
          <w:sz w:val="26"/>
          <w:szCs w:val="26"/>
        </w:rPr>
        <w:t xml:space="preserve"> в ООО «Дружба» </w:t>
      </w:r>
      <w:r w:rsidR="00CE1AF5" w:rsidRPr="00A57867">
        <w:rPr>
          <w:color w:val="000000"/>
          <w:sz w:val="26"/>
          <w:szCs w:val="26"/>
        </w:rPr>
        <w:t xml:space="preserve"> коров составит </w:t>
      </w:r>
      <w:r w:rsidR="00BF5E5E" w:rsidRPr="00A57867">
        <w:rPr>
          <w:color w:val="000000"/>
          <w:sz w:val="26"/>
          <w:szCs w:val="26"/>
        </w:rPr>
        <w:t xml:space="preserve"> 300 голов, ООО «Терра-Нова»</w:t>
      </w:r>
      <w:r w:rsidR="007D571D" w:rsidRPr="00A57867">
        <w:rPr>
          <w:color w:val="000000"/>
          <w:sz w:val="26"/>
          <w:szCs w:val="26"/>
        </w:rPr>
        <w:t xml:space="preserve"> </w:t>
      </w:r>
      <w:r w:rsidR="00CE1AF5" w:rsidRPr="00A57867">
        <w:rPr>
          <w:color w:val="000000"/>
          <w:sz w:val="26"/>
          <w:szCs w:val="26"/>
        </w:rPr>
        <w:t>- 144 голов</w:t>
      </w:r>
      <w:r w:rsidR="00BF5E5E" w:rsidRPr="00A57867">
        <w:rPr>
          <w:color w:val="000000"/>
          <w:sz w:val="26"/>
          <w:szCs w:val="26"/>
        </w:rPr>
        <w:t>.</w:t>
      </w:r>
      <w:r w:rsidR="00D306C7" w:rsidRPr="00A57867">
        <w:rPr>
          <w:color w:val="000000"/>
          <w:sz w:val="26"/>
          <w:szCs w:val="26"/>
        </w:rPr>
        <w:t xml:space="preserve"> Популярно  у населения ра</w:t>
      </w:r>
      <w:r w:rsidR="007D571D" w:rsidRPr="00A57867">
        <w:rPr>
          <w:color w:val="000000"/>
          <w:sz w:val="26"/>
          <w:szCs w:val="26"/>
        </w:rPr>
        <w:t xml:space="preserve">зведение птицы в летний период, </w:t>
      </w:r>
      <w:r>
        <w:rPr>
          <w:color w:val="000000"/>
          <w:sz w:val="26"/>
          <w:szCs w:val="26"/>
        </w:rPr>
        <w:t>по оценке на 2019</w:t>
      </w:r>
      <w:r w:rsidR="00CE1AF5" w:rsidRPr="00A57867">
        <w:rPr>
          <w:color w:val="000000"/>
          <w:sz w:val="26"/>
          <w:szCs w:val="26"/>
        </w:rPr>
        <w:t xml:space="preserve"> год</w:t>
      </w:r>
      <w:r w:rsidR="007D571D" w:rsidRPr="00A57867">
        <w:rPr>
          <w:color w:val="000000"/>
          <w:sz w:val="26"/>
          <w:szCs w:val="26"/>
        </w:rPr>
        <w:t xml:space="preserve"> численность всех видов птиц в личном </w:t>
      </w:r>
      <w:r w:rsidR="00CE1AF5" w:rsidRPr="00A57867">
        <w:rPr>
          <w:color w:val="000000"/>
          <w:sz w:val="26"/>
          <w:szCs w:val="26"/>
        </w:rPr>
        <w:t>подсобном хозяйстве составит 19</w:t>
      </w:r>
      <w:r w:rsidR="007D571D" w:rsidRPr="00A57867">
        <w:rPr>
          <w:color w:val="000000"/>
          <w:sz w:val="26"/>
          <w:szCs w:val="26"/>
        </w:rPr>
        <w:t xml:space="preserve">20 голов. </w:t>
      </w:r>
    </w:p>
    <w:p w:rsidR="000F50AB" w:rsidRPr="00A57867" w:rsidRDefault="00D306C7" w:rsidP="00D306C7">
      <w:pPr>
        <w:spacing w:after="200" w:line="276" w:lineRule="auto"/>
        <w:jc w:val="both"/>
        <w:rPr>
          <w:sz w:val="26"/>
          <w:szCs w:val="26"/>
        </w:rPr>
      </w:pPr>
      <w:r w:rsidRPr="00A57867">
        <w:rPr>
          <w:color w:val="000000"/>
          <w:sz w:val="26"/>
          <w:szCs w:val="26"/>
        </w:rPr>
        <w:t>Спрос  в молочной продукции  удовлетворяют предприятия торговли.</w:t>
      </w:r>
      <w:r w:rsidR="00D41D33" w:rsidRPr="00A57867">
        <w:rPr>
          <w:sz w:val="26"/>
          <w:szCs w:val="26"/>
        </w:rPr>
        <w:t xml:space="preserve"> </w:t>
      </w:r>
    </w:p>
    <w:p w:rsidR="002A245A" w:rsidRPr="00A57867" w:rsidRDefault="002A245A" w:rsidP="000F50AB">
      <w:pPr>
        <w:spacing w:after="200" w:line="276" w:lineRule="auto"/>
        <w:jc w:val="both"/>
        <w:rPr>
          <w:b/>
          <w:sz w:val="26"/>
          <w:szCs w:val="26"/>
        </w:rPr>
      </w:pPr>
    </w:p>
    <w:p w:rsidR="00A06246" w:rsidRDefault="00A06246" w:rsidP="000F50AB">
      <w:pPr>
        <w:spacing w:after="200" w:line="276" w:lineRule="auto"/>
        <w:jc w:val="both"/>
        <w:rPr>
          <w:b/>
          <w:sz w:val="26"/>
          <w:szCs w:val="26"/>
        </w:rPr>
      </w:pPr>
    </w:p>
    <w:p w:rsidR="00D306C7" w:rsidRPr="00A57867" w:rsidRDefault="002A245A" w:rsidP="000F50AB">
      <w:pPr>
        <w:spacing w:after="200" w:line="276" w:lineRule="auto"/>
        <w:jc w:val="both"/>
        <w:rPr>
          <w:b/>
          <w:sz w:val="26"/>
          <w:szCs w:val="26"/>
        </w:rPr>
      </w:pPr>
      <w:r w:rsidRPr="00A57867">
        <w:rPr>
          <w:b/>
          <w:sz w:val="26"/>
          <w:szCs w:val="26"/>
        </w:rPr>
        <w:lastRenderedPageBreak/>
        <w:t>Уровень жизни населения</w:t>
      </w:r>
    </w:p>
    <w:p w:rsidR="00B8328C" w:rsidRPr="00B8328C" w:rsidRDefault="00B8328C" w:rsidP="00B8328C">
      <w:pPr>
        <w:spacing w:after="200" w:line="276" w:lineRule="auto"/>
        <w:jc w:val="both"/>
        <w:rPr>
          <w:sz w:val="26"/>
          <w:szCs w:val="26"/>
        </w:rPr>
      </w:pPr>
      <w:r w:rsidRPr="00B8328C">
        <w:rPr>
          <w:sz w:val="26"/>
          <w:szCs w:val="26"/>
        </w:rPr>
        <w:t>Среднемесячная начисленная заработная плата работников крупных и средних организаций Можгинского района в 2018 году увеличил</w:t>
      </w:r>
      <w:r>
        <w:rPr>
          <w:sz w:val="26"/>
          <w:szCs w:val="26"/>
        </w:rPr>
        <w:t>ась на 13,4% по сравнению с аналогичным периодом прошлого года</w:t>
      </w:r>
      <w:r w:rsidRPr="00B8328C">
        <w:rPr>
          <w:sz w:val="26"/>
          <w:szCs w:val="26"/>
        </w:rPr>
        <w:t xml:space="preserve">, и составила 28601,4 руб. </w:t>
      </w:r>
    </w:p>
    <w:p w:rsidR="00B8328C" w:rsidRDefault="00B8328C" w:rsidP="00B8328C">
      <w:pPr>
        <w:spacing w:after="200" w:line="276" w:lineRule="auto"/>
        <w:jc w:val="both"/>
        <w:rPr>
          <w:sz w:val="26"/>
          <w:szCs w:val="26"/>
        </w:rPr>
      </w:pPr>
      <w:r w:rsidRPr="00B8328C">
        <w:rPr>
          <w:sz w:val="26"/>
          <w:szCs w:val="26"/>
        </w:rPr>
        <w:t xml:space="preserve">По итогам 2019 года ожидается, что темп роста среднемесячной заработной платы работников составит 102,2%, и заработная плата достигнет 29220,9 руб. В 2019 году была продолжена работа по исполнению майских указов Президента РФ, так с 1 октября 2019 года предусмотрена индексация на 4% заработной платы государственным и муниципальным служащим. Увеличение минимального </w:t>
      </w:r>
      <w:proofErr w:type="gramStart"/>
      <w:r w:rsidRPr="00B8328C">
        <w:rPr>
          <w:sz w:val="26"/>
          <w:szCs w:val="26"/>
        </w:rPr>
        <w:t>размера оплаты труда</w:t>
      </w:r>
      <w:proofErr w:type="gramEnd"/>
      <w:r w:rsidRPr="00B8328C">
        <w:rPr>
          <w:sz w:val="26"/>
          <w:szCs w:val="26"/>
        </w:rPr>
        <w:t xml:space="preserve"> (МРОТ) произошло с 1 января 2019 года и составил 12972 рублей. </w:t>
      </w:r>
    </w:p>
    <w:p w:rsidR="00B8328C" w:rsidRPr="00B8328C" w:rsidRDefault="00B8328C" w:rsidP="00B8328C">
      <w:pPr>
        <w:spacing w:after="200" w:line="276" w:lineRule="auto"/>
        <w:jc w:val="both"/>
        <w:rPr>
          <w:sz w:val="26"/>
          <w:szCs w:val="26"/>
        </w:rPr>
      </w:pPr>
      <w:r w:rsidRPr="00B8328C">
        <w:rPr>
          <w:sz w:val="26"/>
          <w:szCs w:val="26"/>
        </w:rPr>
        <w:t xml:space="preserve">Сложившиеся диспропорция в </w:t>
      </w:r>
      <w:proofErr w:type="gramStart"/>
      <w:r w:rsidRPr="00B8328C">
        <w:rPr>
          <w:sz w:val="26"/>
          <w:szCs w:val="26"/>
        </w:rPr>
        <w:t>уровнях</w:t>
      </w:r>
      <w:proofErr w:type="gramEnd"/>
      <w:r w:rsidRPr="00B8328C">
        <w:rPr>
          <w:sz w:val="26"/>
          <w:szCs w:val="26"/>
        </w:rPr>
        <w:t xml:space="preserve"> оплаты труда определяются не только объективными факторами, такими как сложность и условия труда, но и спецификой различных отраслей экономики и социальной сферы в современных условиях.</w:t>
      </w:r>
    </w:p>
    <w:p w:rsidR="002A245A" w:rsidRDefault="00B8328C" w:rsidP="00B8328C">
      <w:pPr>
        <w:spacing w:after="200" w:line="276" w:lineRule="auto"/>
        <w:jc w:val="both"/>
        <w:rPr>
          <w:sz w:val="26"/>
          <w:szCs w:val="26"/>
        </w:rPr>
      </w:pPr>
      <w:r w:rsidRPr="00B8328C">
        <w:rPr>
          <w:sz w:val="26"/>
          <w:szCs w:val="26"/>
        </w:rPr>
        <w:t xml:space="preserve">В 2020-2022 гг. рост среднемесячной начисленной заработной платы прогнозируется на уровне 105,1%-107,4%. Заработная плата </w:t>
      </w:r>
      <w:proofErr w:type="gramStart"/>
      <w:r w:rsidRPr="00B8328C">
        <w:rPr>
          <w:sz w:val="26"/>
          <w:szCs w:val="26"/>
        </w:rPr>
        <w:t>работников организаций, не относящихся к субъектам малого предпринимательства увеличится</w:t>
      </w:r>
      <w:proofErr w:type="gramEnd"/>
      <w:r w:rsidRPr="00B8328C">
        <w:rPr>
          <w:sz w:val="26"/>
          <w:szCs w:val="26"/>
        </w:rPr>
        <w:t xml:space="preserve"> с 29220,9 руб. в 2019 году до 33611,5 руб. в 2022 году</w:t>
      </w:r>
    </w:p>
    <w:p w:rsidR="00B8328C" w:rsidRPr="00A57867" w:rsidRDefault="00B8328C" w:rsidP="00B8328C">
      <w:pPr>
        <w:spacing w:after="200" w:line="276" w:lineRule="auto"/>
        <w:jc w:val="both"/>
        <w:rPr>
          <w:sz w:val="26"/>
          <w:szCs w:val="26"/>
        </w:rPr>
      </w:pPr>
      <w:r w:rsidRPr="00B8328C">
        <w:rPr>
          <w:sz w:val="26"/>
          <w:szCs w:val="26"/>
        </w:rPr>
        <w:t>Росту заработной платы также будет способствовать выполнение указов Президента Российской Федерации в части заработной платы работников бюджетной сферы и реализация принятых дорожных карт.</w:t>
      </w:r>
    </w:p>
    <w:p w:rsidR="002A245A" w:rsidRPr="00A57867" w:rsidRDefault="002A245A" w:rsidP="000F50AB">
      <w:pPr>
        <w:spacing w:after="200" w:line="276" w:lineRule="auto"/>
        <w:jc w:val="both"/>
        <w:rPr>
          <w:b/>
          <w:sz w:val="26"/>
          <w:szCs w:val="26"/>
        </w:rPr>
      </w:pPr>
    </w:p>
    <w:p w:rsidR="00D306C7" w:rsidRPr="00A57867" w:rsidRDefault="000F50AB" w:rsidP="00D306C7">
      <w:pPr>
        <w:shd w:val="clear" w:color="auto" w:fill="FFFFFF"/>
        <w:jc w:val="both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 xml:space="preserve">   </w:t>
      </w:r>
      <w:r w:rsidR="002A245A" w:rsidRPr="00A57867">
        <w:rPr>
          <w:b/>
          <w:bCs/>
          <w:sz w:val="26"/>
          <w:szCs w:val="26"/>
        </w:rPr>
        <w:t>Социальная инфраструктура.</w:t>
      </w:r>
      <w:r w:rsidR="00D306C7" w:rsidRPr="00A57867">
        <w:rPr>
          <w:b/>
          <w:bCs/>
          <w:sz w:val="26"/>
          <w:szCs w:val="26"/>
        </w:rPr>
        <w:t xml:space="preserve">    </w:t>
      </w:r>
    </w:p>
    <w:p w:rsidR="008A1C83" w:rsidRPr="00A57867" w:rsidRDefault="008A1C83" w:rsidP="00D306C7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0D6481" w:rsidRPr="00A57867" w:rsidRDefault="00962B36" w:rsidP="00D306C7">
      <w:pPr>
        <w:shd w:val="clear" w:color="auto" w:fill="FFFFFF"/>
        <w:jc w:val="both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 xml:space="preserve"> -</w:t>
      </w:r>
      <w:r w:rsidR="000F50AB" w:rsidRPr="00A57867">
        <w:rPr>
          <w:b/>
          <w:bCs/>
          <w:sz w:val="26"/>
          <w:szCs w:val="26"/>
        </w:rPr>
        <w:t xml:space="preserve">  </w:t>
      </w:r>
      <w:r w:rsidRPr="00A57867">
        <w:rPr>
          <w:b/>
          <w:bCs/>
          <w:sz w:val="26"/>
          <w:szCs w:val="26"/>
        </w:rPr>
        <w:t>Образование</w:t>
      </w:r>
    </w:p>
    <w:p w:rsidR="000D6481" w:rsidRPr="00A57867" w:rsidRDefault="00597486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 </w:t>
      </w:r>
      <w:r w:rsidR="00C75AEB" w:rsidRPr="00A57867">
        <w:rPr>
          <w:sz w:val="26"/>
          <w:szCs w:val="26"/>
        </w:rPr>
        <w:t xml:space="preserve">   </w:t>
      </w:r>
      <w:r w:rsidRPr="00A57867">
        <w:rPr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A57867">
        <w:rPr>
          <w:sz w:val="26"/>
          <w:szCs w:val="26"/>
        </w:rPr>
        <w:t>Маловаложикьинская</w:t>
      </w:r>
      <w:proofErr w:type="spellEnd"/>
      <w:r w:rsidRPr="00A57867">
        <w:rPr>
          <w:sz w:val="26"/>
          <w:szCs w:val="26"/>
        </w:rPr>
        <w:t xml:space="preserve"> средняя общеобразовательная школа», 1976</w:t>
      </w:r>
      <w:r w:rsidR="00D306C7" w:rsidRPr="00A57867">
        <w:rPr>
          <w:sz w:val="26"/>
          <w:szCs w:val="26"/>
        </w:rPr>
        <w:t xml:space="preserve"> года постройки, соответствует современным требования</w:t>
      </w:r>
      <w:r w:rsidRPr="00A57867">
        <w:rPr>
          <w:sz w:val="26"/>
          <w:szCs w:val="26"/>
        </w:rPr>
        <w:t>м, школа укомплектована кад</w:t>
      </w:r>
      <w:r w:rsidR="00B8328C">
        <w:rPr>
          <w:sz w:val="26"/>
          <w:szCs w:val="26"/>
        </w:rPr>
        <w:t>рами, по оценке за 2019</w:t>
      </w:r>
      <w:r w:rsidR="00065F83" w:rsidRPr="00A57867">
        <w:rPr>
          <w:sz w:val="26"/>
          <w:szCs w:val="26"/>
        </w:rPr>
        <w:t xml:space="preserve"> год</w:t>
      </w:r>
      <w:r w:rsidR="00B21352" w:rsidRPr="00A57867">
        <w:rPr>
          <w:sz w:val="26"/>
          <w:szCs w:val="26"/>
        </w:rPr>
        <w:t xml:space="preserve">  </w:t>
      </w:r>
      <w:r w:rsidR="00065F83" w:rsidRPr="00A57867">
        <w:rPr>
          <w:sz w:val="26"/>
          <w:szCs w:val="26"/>
        </w:rPr>
        <w:t xml:space="preserve">в ней </w:t>
      </w:r>
      <w:r w:rsidR="00B8328C">
        <w:rPr>
          <w:sz w:val="26"/>
          <w:szCs w:val="26"/>
        </w:rPr>
        <w:t>обучается  75 учеников</w:t>
      </w:r>
      <w:r w:rsidR="00D306C7" w:rsidRPr="00A57867">
        <w:rPr>
          <w:sz w:val="26"/>
          <w:szCs w:val="26"/>
        </w:rPr>
        <w:t xml:space="preserve">. </w:t>
      </w:r>
      <w:r w:rsidR="00B8328C">
        <w:rPr>
          <w:sz w:val="26"/>
          <w:szCs w:val="26"/>
        </w:rPr>
        <w:t>Прогнозируется небольшое уменьшение</w:t>
      </w:r>
      <w:r w:rsidR="00B151AB" w:rsidRPr="00A57867">
        <w:rPr>
          <w:sz w:val="26"/>
          <w:szCs w:val="26"/>
        </w:rPr>
        <w:t xml:space="preserve"> обучающихся к 2020</w:t>
      </w:r>
      <w:r w:rsidR="006F535F" w:rsidRPr="00A57867">
        <w:rPr>
          <w:sz w:val="26"/>
          <w:szCs w:val="26"/>
        </w:rPr>
        <w:t>-2021</w:t>
      </w:r>
      <w:r w:rsidR="00B8328C">
        <w:rPr>
          <w:sz w:val="26"/>
          <w:szCs w:val="26"/>
        </w:rPr>
        <w:t xml:space="preserve">  </w:t>
      </w:r>
      <w:proofErr w:type="gramStart"/>
      <w:r w:rsidR="00B8328C">
        <w:rPr>
          <w:sz w:val="26"/>
          <w:szCs w:val="26"/>
        </w:rPr>
        <w:t>годах</w:t>
      </w:r>
      <w:proofErr w:type="gramEnd"/>
      <w:r w:rsidR="00B8328C">
        <w:rPr>
          <w:sz w:val="26"/>
          <w:szCs w:val="26"/>
        </w:rPr>
        <w:t xml:space="preserve"> до 73-69 учеников.</w:t>
      </w:r>
    </w:p>
    <w:p w:rsidR="00D306C7" w:rsidRPr="00A57867" w:rsidRDefault="00597486" w:rsidP="000D6481">
      <w:pPr>
        <w:shd w:val="clear" w:color="auto" w:fill="FFFFFF"/>
        <w:jc w:val="both"/>
        <w:rPr>
          <w:sz w:val="26"/>
          <w:szCs w:val="26"/>
        </w:rPr>
      </w:pPr>
      <w:r w:rsidRPr="00A57867">
        <w:rPr>
          <w:bCs/>
          <w:sz w:val="26"/>
          <w:szCs w:val="26"/>
        </w:rPr>
        <w:t xml:space="preserve"> </w:t>
      </w:r>
      <w:r w:rsidR="00C75AEB" w:rsidRPr="00A57867">
        <w:rPr>
          <w:bCs/>
          <w:sz w:val="26"/>
          <w:szCs w:val="26"/>
        </w:rPr>
        <w:t xml:space="preserve">   </w:t>
      </w:r>
      <w:r w:rsidR="009F547F" w:rsidRPr="00A57867">
        <w:rPr>
          <w:bCs/>
          <w:sz w:val="26"/>
          <w:szCs w:val="26"/>
        </w:rPr>
        <w:t>Муниципальное бюджетное дошкольное образовательное учреждение Можгинского района «</w:t>
      </w:r>
      <w:proofErr w:type="spellStart"/>
      <w:r w:rsidR="009F547F" w:rsidRPr="00A57867">
        <w:rPr>
          <w:bCs/>
          <w:sz w:val="26"/>
          <w:szCs w:val="26"/>
        </w:rPr>
        <w:t>Маловаложикьинский</w:t>
      </w:r>
      <w:proofErr w:type="spellEnd"/>
      <w:r w:rsidR="009F547F" w:rsidRPr="00A57867">
        <w:rPr>
          <w:bCs/>
          <w:sz w:val="26"/>
          <w:szCs w:val="26"/>
        </w:rPr>
        <w:t xml:space="preserve"> детский сад»,</w:t>
      </w:r>
      <w:r w:rsidR="00D306C7" w:rsidRPr="00A57867">
        <w:rPr>
          <w:b/>
          <w:bCs/>
          <w:sz w:val="26"/>
          <w:szCs w:val="26"/>
        </w:rPr>
        <w:t xml:space="preserve"> </w:t>
      </w:r>
      <w:r w:rsidR="00D306C7" w:rsidRPr="00A57867">
        <w:rPr>
          <w:sz w:val="26"/>
          <w:szCs w:val="26"/>
        </w:rPr>
        <w:t>полн</w:t>
      </w:r>
      <w:r w:rsidR="00065F83" w:rsidRPr="00A57867">
        <w:rPr>
          <w:sz w:val="26"/>
          <w:szCs w:val="26"/>
        </w:rPr>
        <w:t>остью  удовлетворяет потребностям</w:t>
      </w:r>
      <w:r w:rsidR="00D306C7" w:rsidRPr="00A57867">
        <w:rPr>
          <w:sz w:val="26"/>
          <w:szCs w:val="26"/>
        </w:rPr>
        <w:t xml:space="preserve">  желающих посещать дошколь</w:t>
      </w:r>
      <w:r w:rsidR="00065F83" w:rsidRPr="00A57867">
        <w:rPr>
          <w:sz w:val="26"/>
          <w:szCs w:val="26"/>
        </w:rPr>
        <w:t xml:space="preserve">ное учреждение. </w:t>
      </w:r>
      <w:proofErr w:type="gramStart"/>
      <w:r w:rsidR="00065F83" w:rsidRPr="00A57867">
        <w:rPr>
          <w:sz w:val="26"/>
          <w:szCs w:val="26"/>
        </w:rPr>
        <w:t>В детском саду две</w:t>
      </w:r>
      <w:r w:rsidR="00D306C7" w:rsidRPr="00A57867">
        <w:rPr>
          <w:sz w:val="26"/>
          <w:szCs w:val="26"/>
        </w:rPr>
        <w:t xml:space="preserve"> </w:t>
      </w:r>
      <w:r w:rsidR="00915F89" w:rsidRPr="00A57867">
        <w:rPr>
          <w:sz w:val="26"/>
          <w:szCs w:val="26"/>
        </w:rPr>
        <w:t xml:space="preserve">группы для </w:t>
      </w:r>
      <w:r w:rsidR="000161F1" w:rsidRPr="00A57867">
        <w:rPr>
          <w:sz w:val="26"/>
          <w:szCs w:val="26"/>
        </w:rPr>
        <w:t xml:space="preserve">смешанных возрастов, </w:t>
      </w:r>
      <w:r w:rsidR="00B8328C">
        <w:rPr>
          <w:sz w:val="26"/>
          <w:szCs w:val="26"/>
        </w:rPr>
        <w:t>по оценке за 2019</w:t>
      </w:r>
      <w:r w:rsidR="00065F83" w:rsidRPr="00A57867">
        <w:rPr>
          <w:sz w:val="26"/>
          <w:szCs w:val="26"/>
        </w:rPr>
        <w:t xml:space="preserve"> год детский сад </w:t>
      </w:r>
      <w:r w:rsidR="000161F1" w:rsidRPr="00A57867">
        <w:rPr>
          <w:sz w:val="26"/>
          <w:szCs w:val="26"/>
        </w:rPr>
        <w:t>посещают 27</w:t>
      </w:r>
      <w:r w:rsidR="00065F83" w:rsidRPr="00A57867">
        <w:rPr>
          <w:sz w:val="26"/>
          <w:szCs w:val="26"/>
        </w:rPr>
        <w:t xml:space="preserve"> детишек, что на 7 человек меньше с аналогич</w:t>
      </w:r>
      <w:r w:rsidR="00E67498" w:rsidRPr="00A57867">
        <w:rPr>
          <w:sz w:val="26"/>
          <w:szCs w:val="26"/>
        </w:rPr>
        <w:t>ным показателем прошлого года (</w:t>
      </w:r>
      <w:r w:rsidR="00065F83" w:rsidRPr="00A57867">
        <w:rPr>
          <w:sz w:val="26"/>
          <w:szCs w:val="26"/>
        </w:rPr>
        <w:t>34 детей).</w:t>
      </w:r>
      <w:proofErr w:type="gramEnd"/>
      <w:r w:rsidR="00065F83" w:rsidRPr="00A57867">
        <w:rPr>
          <w:sz w:val="26"/>
          <w:szCs w:val="26"/>
        </w:rPr>
        <w:t xml:space="preserve">  </w:t>
      </w:r>
      <w:r w:rsidR="00B8328C">
        <w:rPr>
          <w:sz w:val="26"/>
          <w:szCs w:val="26"/>
        </w:rPr>
        <w:t>К 2021-2022 годам</w:t>
      </w:r>
      <w:r w:rsidR="004E2CCE" w:rsidRPr="00A57867">
        <w:rPr>
          <w:sz w:val="26"/>
          <w:szCs w:val="26"/>
        </w:rPr>
        <w:t xml:space="preserve"> п</w:t>
      </w:r>
      <w:r w:rsidR="00E67498" w:rsidRPr="00A57867">
        <w:rPr>
          <w:sz w:val="26"/>
          <w:szCs w:val="26"/>
        </w:rPr>
        <w:t>р</w:t>
      </w:r>
      <w:r w:rsidR="004E2CCE" w:rsidRPr="00A57867">
        <w:rPr>
          <w:sz w:val="26"/>
          <w:szCs w:val="26"/>
        </w:rPr>
        <w:t>огнозируется уменьшение еще на 3</w:t>
      </w:r>
      <w:r w:rsidR="00E67498" w:rsidRPr="00A57867">
        <w:rPr>
          <w:sz w:val="26"/>
          <w:szCs w:val="26"/>
        </w:rPr>
        <w:t xml:space="preserve"> человека</w:t>
      </w:r>
      <w:r w:rsidR="004E2CCE" w:rsidRPr="00A57867">
        <w:rPr>
          <w:sz w:val="26"/>
          <w:szCs w:val="26"/>
        </w:rPr>
        <w:t xml:space="preserve"> (</w:t>
      </w:r>
      <w:r w:rsidR="00725F43" w:rsidRPr="00A57867">
        <w:rPr>
          <w:sz w:val="26"/>
          <w:szCs w:val="26"/>
        </w:rPr>
        <w:t>24 человека)</w:t>
      </w:r>
      <w:r w:rsidR="004E2CCE" w:rsidRPr="00A57867">
        <w:rPr>
          <w:sz w:val="26"/>
          <w:szCs w:val="26"/>
        </w:rPr>
        <w:t xml:space="preserve">, в связи с демографическим кризисом. </w:t>
      </w:r>
      <w:r w:rsidR="00D306C7" w:rsidRPr="00A57867">
        <w:rPr>
          <w:sz w:val="26"/>
          <w:szCs w:val="26"/>
        </w:rPr>
        <w:t xml:space="preserve">Коллектив дошкольного учреждения укомплектован штатом, ежегодно небольшие вливания из районного бюджета позволяют улучшать материально-техническую базу учреждения. </w:t>
      </w:r>
    </w:p>
    <w:p w:rsidR="00962B36" w:rsidRPr="00A57867" w:rsidRDefault="00D306C7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   </w:t>
      </w:r>
    </w:p>
    <w:p w:rsidR="00D306C7" w:rsidRPr="00A57867" w:rsidRDefault="00D306C7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 </w:t>
      </w:r>
      <w:r w:rsidR="00962B36" w:rsidRPr="00A57867">
        <w:rPr>
          <w:sz w:val="26"/>
          <w:szCs w:val="26"/>
        </w:rPr>
        <w:t xml:space="preserve">- </w:t>
      </w:r>
      <w:r w:rsidR="00962B36" w:rsidRPr="00A57867">
        <w:rPr>
          <w:b/>
          <w:sz w:val="26"/>
          <w:szCs w:val="26"/>
        </w:rPr>
        <w:t>З</w:t>
      </w:r>
      <w:r w:rsidR="00A57867">
        <w:rPr>
          <w:b/>
          <w:sz w:val="26"/>
          <w:szCs w:val="26"/>
        </w:rPr>
        <w:t>дравоохранение</w:t>
      </w:r>
    </w:p>
    <w:p w:rsidR="000D6481" w:rsidRPr="00A57867" w:rsidRDefault="00D306C7" w:rsidP="00D306C7">
      <w:pPr>
        <w:shd w:val="clear" w:color="auto" w:fill="FFFFFF"/>
        <w:jc w:val="both"/>
        <w:rPr>
          <w:b/>
          <w:sz w:val="26"/>
          <w:szCs w:val="26"/>
        </w:rPr>
      </w:pPr>
      <w:r w:rsidRPr="00A57867">
        <w:rPr>
          <w:b/>
          <w:sz w:val="26"/>
          <w:szCs w:val="26"/>
        </w:rPr>
        <w:lastRenderedPageBreak/>
        <w:t xml:space="preserve"> </w:t>
      </w:r>
    </w:p>
    <w:p w:rsidR="00B151AB" w:rsidRPr="00A57867" w:rsidRDefault="00C75AEB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     </w:t>
      </w:r>
      <w:r w:rsidR="00D306C7" w:rsidRPr="00A57867">
        <w:rPr>
          <w:sz w:val="26"/>
          <w:szCs w:val="26"/>
        </w:rPr>
        <w:t xml:space="preserve">В муниципальном образовании работает </w:t>
      </w:r>
      <w:r w:rsidR="00B151AB" w:rsidRPr="00A57867">
        <w:rPr>
          <w:sz w:val="26"/>
          <w:szCs w:val="26"/>
        </w:rPr>
        <w:t>два фельдшерско-акушерских</w:t>
      </w:r>
      <w:r w:rsidR="00D306C7" w:rsidRPr="00A57867">
        <w:rPr>
          <w:sz w:val="26"/>
          <w:szCs w:val="26"/>
        </w:rPr>
        <w:t xml:space="preserve"> пункт</w:t>
      </w:r>
      <w:r w:rsidR="00B151AB" w:rsidRPr="00A57867">
        <w:rPr>
          <w:sz w:val="26"/>
          <w:szCs w:val="26"/>
        </w:rPr>
        <w:t>а: в селе Малая Воложикья</w:t>
      </w:r>
      <w:r w:rsidR="00962B36" w:rsidRPr="00A57867">
        <w:rPr>
          <w:sz w:val="26"/>
          <w:szCs w:val="26"/>
        </w:rPr>
        <w:t xml:space="preserve"> </w:t>
      </w:r>
      <w:proofErr w:type="gramStart"/>
      <w:r w:rsidR="00962B36" w:rsidRPr="00A57867">
        <w:rPr>
          <w:sz w:val="26"/>
          <w:szCs w:val="26"/>
        </w:rPr>
        <w:t xml:space="preserve">( </w:t>
      </w:r>
      <w:proofErr w:type="gramEnd"/>
      <w:r w:rsidR="00962B36" w:rsidRPr="00A57867">
        <w:rPr>
          <w:sz w:val="26"/>
          <w:szCs w:val="26"/>
        </w:rPr>
        <w:t xml:space="preserve">обслуживается пять населенных пунктов) </w:t>
      </w:r>
      <w:r w:rsidR="00B151AB" w:rsidRPr="00A57867">
        <w:rPr>
          <w:sz w:val="26"/>
          <w:szCs w:val="26"/>
        </w:rPr>
        <w:t xml:space="preserve"> и</w:t>
      </w:r>
      <w:r w:rsidR="00962B36" w:rsidRPr="00A57867">
        <w:rPr>
          <w:sz w:val="26"/>
          <w:szCs w:val="26"/>
        </w:rPr>
        <w:t>в  деревне Чемошур-Уча. Прогноз  на предстоящий трехлетний период не предусматривает сокращения фельдшерско-акушерских пунктов.</w:t>
      </w:r>
    </w:p>
    <w:p w:rsidR="00C75AEB" w:rsidRPr="00A57867" w:rsidRDefault="00D306C7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   </w:t>
      </w:r>
    </w:p>
    <w:p w:rsidR="00962B36" w:rsidRPr="00A57867" w:rsidRDefault="00962B36" w:rsidP="00D306C7">
      <w:pPr>
        <w:shd w:val="clear" w:color="auto" w:fill="FFFFFF"/>
        <w:jc w:val="both"/>
        <w:rPr>
          <w:b/>
          <w:sz w:val="26"/>
          <w:szCs w:val="26"/>
        </w:rPr>
      </w:pPr>
      <w:r w:rsidRPr="00A57867">
        <w:rPr>
          <w:b/>
          <w:sz w:val="26"/>
          <w:szCs w:val="26"/>
        </w:rPr>
        <w:t>- Культура</w:t>
      </w:r>
    </w:p>
    <w:p w:rsidR="00962B36" w:rsidRPr="00A57867" w:rsidRDefault="00962B36" w:rsidP="00D306C7">
      <w:pPr>
        <w:shd w:val="clear" w:color="auto" w:fill="FFFFFF"/>
        <w:jc w:val="both"/>
        <w:rPr>
          <w:b/>
          <w:sz w:val="26"/>
          <w:szCs w:val="26"/>
        </w:rPr>
      </w:pPr>
    </w:p>
    <w:p w:rsidR="00991A6F" w:rsidRPr="00A57867" w:rsidRDefault="00962B36" w:rsidP="00962B36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   Культура</w:t>
      </w:r>
      <w:r w:rsidRPr="00A57867">
        <w:rPr>
          <w:b/>
          <w:sz w:val="26"/>
          <w:szCs w:val="26"/>
        </w:rPr>
        <w:t xml:space="preserve"> </w:t>
      </w:r>
      <w:r w:rsidR="00D306C7" w:rsidRPr="00A57867">
        <w:rPr>
          <w:sz w:val="26"/>
          <w:szCs w:val="26"/>
        </w:rPr>
        <w:t>поселения предст</w:t>
      </w:r>
      <w:r w:rsidR="0019026B" w:rsidRPr="00A57867">
        <w:rPr>
          <w:sz w:val="26"/>
          <w:szCs w:val="26"/>
        </w:rPr>
        <w:t>авлена</w:t>
      </w:r>
      <w:r w:rsidR="00D306C7" w:rsidRPr="00A57867">
        <w:rPr>
          <w:b/>
          <w:sz w:val="26"/>
          <w:szCs w:val="26"/>
        </w:rPr>
        <w:t xml:space="preserve"> </w:t>
      </w:r>
      <w:proofErr w:type="spellStart"/>
      <w:r w:rsidR="00D306C7" w:rsidRPr="00A57867">
        <w:rPr>
          <w:sz w:val="26"/>
          <w:szCs w:val="26"/>
        </w:rPr>
        <w:t>Маловаложикьинс</w:t>
      </w:r>
      <w:r w:rsidR="008D597A" w:rsidRPr="00A57867">
        <w:rPr>
          <w:sz w:val="26"/>
          <w:szCs w:val="26"/>
        </w:rPr>
        <w:t>ким</w:t>
      </w:r>
      <w:proofErr w:type="spellEnd"/>
      <w:r w:rsidR="008D597A" w:rsidRPr="00A57867">
        <w:rPr>
          <w:sz w:val="26"/>
          <w:szCs w:val="26"/>
        </w:rPr>
        <w:t xml:space="preserve"> сельским Домом культуры и </w:t>
      </w:r>
      <w:r w:rsidR="00DB4B41" w:rsidRPr="00A57867">
        <w:rPr>
          <w:sz w:val="26"/>
          <w:szCs w:val="26"/>
        </w:rPr>
        <w:t>сельской библиотекой. При</w:t>
      </w:r>
      <w:r w:rsidRPr="00A57867">
        <w:rPr>
          <w:sz w:val="26"/>
          <w:szCs w:val="26"/>
        </w:rPr>
        <w:t xml:space="preserve"> доме культуры</w:t>
      </w:r>
      <w:r w:rsidR="00D306C7" w:rsidRPr="00A57867">
        <w:rPr>
          <w:sz w:val="26"/>
          <w:szCs w:val="26"/>
        </w:rPr>
        <w:t xml:space="preserve"> работают к</w:t>
      </w:r>
      <w:r w:rsidR="000D6481" w:rsidRPr="00A57867">
        <w:rPr>
          <w:sz w:val="26"/>
          <w:szCs w:val="26"/>
        </w:rPr>
        <w:t>ружки</w:t>
      </w:r>
      <w:r w:rsidRPr="00A57867">
        <w:rPr>
          <w:sz w:val="26"/>
          <w:szCs w:val="26"/>
        </w:rPr>
        <w:t xml:space="preserve">  «</w:t>
      </w:r>
      <w:proofErr w:type="spellStart"/>
      <w:r w:rsidRPr="00A57867">
        <w:rPr>
          <w:sz w:val="26"/>
          <w:szCs w:val="26"/>
        </w:rPr>
        <w:t>Домисолька</w:t>
      </w:r>
      <w:proofErr w:type="spellEnd"/>
      <w:r w:rsidRPr="00A57867">
        <w:rPr>
          <w:sz w:val="26"/>
          <w:szCs w:val="26"/>
        </w:rPr>
        <w:t xml:space="preserve">» кружок игры на гитаре «Серебряные струны» </w:t>
      </w:r>
      <w:r w:rsidR="000D6481" w:rsidRPr="00A57867">
        <w:rPr>
          <w:sz w:val="26"/>
          <w:szCs w:val="26"/>
        </w:rPr>
        <w:t>с разной категорией населе</w:t>
      </w:r>
      <w:r w:rsidR="00D306C7" w:rsidRPr="00A57867">
        <w:rPr>
          <w:sz w:val="26"/>
          <w:szCs w:val="26"/>
        </w:rPr>
        <w:t>ния. Занимаются художественной самод</w:t>
      </w:r>
      <w:r w:rsidRPr="00A57867">
        <w:rPr>
          <w:sz w:val="26"/>
          <w:szCs w:val="26"/>
        </w:rPr>
        <w:t>еятельностью</w:t>
      </w:r>
      <w:r w:rsidR="000D6481" w:rsidRPr="00A57867">
        <w:rPr>
          <w:sz w:val="26"/>
          <w:szCs w:val="26"/>
        </w:rPr>
        <w:t xml:space="preserve">, </w:t>
      </w:r>
      <w:r w:rsidRPr="00A57867">
        <w:rPr>
          <w:sz w:val="26"/>
          <w:szCs w:val="26"/>
        </w:rPr>
        <w:t xml:space="preserve"> </w:t>
      </w:r>
      <w:proofErr w:type="gramStart"/>
      <w:r w:rsidRPr="00A57867">
        <w:rPr>
          <w:sz w:val="26"/>
          <w:szCs w:val="26"/>
        </w:rPr>
        <w:t>проводятся занятия и проводятся</w:t>
      </w:r>
      <w:proofErr w:type="gramEnd"/>
      <w:r w:rsidRPr="00A57867">
        <w:rPr>
          <w:sz w:val="26"/>
          <w:szCs w:val="26"/>
        </w:rPr>
        <w:t xml:space="preserve"> мероприятия к календарным датам с клубными формированиями муниципального образования:   </w:t>
      </w:r>
      <w:proofErr w:type="gramStart"/>
      <w:r w:rsidRPr="00A57867">
        <w:rPr>
          <w:sz w:val="26"/>
          <w:szCs w:val="26"/>
        </w:rPr>
        <w:t>Клуб «Православие», Клуб «Ветеран», Молодежный клуб «Феникс», Клуб «Задоринка», Ансамбль «</w:t>
      </w:r>
      <w:proofErr w:type="spellStart"/>
      <w:r w:rsidRPr="00A57867">
        <w:rPr>
          <w:sz w:val="26"/>
          <w:szCs w:val="26"/>
        </w:rPr>
        <w:t>Купанча</w:t>
      </w:r>
      <w:proofErr w:type="spellEnd"/>
      <w:r w:rsidRPr="00A57867">
        <w:rPr>
          <w:sz w:val="26"/>
          <w:szCs w:val="26"/>
        </w:rPr>
        <w:t xml:space="preserve">», Клуб «Любителей </w:t>
      </w:r>
      <w:r w:rsidR="00FE3606">
        <w:rPr>
          <w:sz w:val="26"/>
          <w:szCs w:val="26"/>
        </w:rPr>
        <w:t>спорта, шашек и шахмат», Клуб «</w:t>
      </w:r>
      <w:r w:rsidRPr="00A57867">
        <w:rPr>
          <w:sz w:val="26"/>
          <w:szCs w:val="26"/>
        </w:rPr>
        <w:t xml:space="preserve">Юный теннисист». </w:t>
      </w:r>
      <w:proofErr w:type="gramEnd"/>
    </w:p>
    <w:p w:rsidR="00991A6F" w:rsidRPr="00A57867" w:rsidRDefault="00991A6F" w:rsidP="00962B36">
      <w:pPr>
        <w:shd w:val="clear" w:color="auto" w:fill="FFFFFF"/>
        <w:jc w:val="both"/>
        <w:rPr>
          <w:sz w:val="26"/>
          <w:szCs w:val="26"/>
        </w:rPr>
      </w:pPr>
    </w:p>
    <w:p w:rsidR="00446256" w:rsidRPr="00A57867" w:rsidRDefault="008A1C83" w:rsidP="00446256">
      <w:pPr>
        <w:jc w:val="both"/>
        <w:rPr>
          <w:bCs/>
          <w:sz w:val="26"/>
          <w:szCs w:val="26"/>
        </w:rPr>
      </w:pPr>
      <w:r w:rsidRPr="00A57867">
        <w:rPr>
          <w:bCs/>
          <w:sz w:val="26"/>
          <w:szCs w:val="26"/>
        </w:rPr>
        <w:t xml:space="preserve">    </w:t>
      </w:r>
      <w:r w:rsidR="00D306C7" w:rsidRPr="00A57867">
        <w:rPr>
          <w:bCs/>
          <w:sz w:val="26"/>
          <w:szCs w:val="26"/>
        </w:rPr>
        <w:t xml:space="preserve"> </w:t>
      </w:r>
      <w:r w:rsidR="00991A6F" w:rsidRPr="00A57867">
        <w:rPr>
          <w:bCs/>
          <w:sz w:val="26"/>
          <w:szCs w:val="26"/>
        </w:rPr>
        <w:t>Основные направления деятельности сельской библиотеки это работа над изучением, сохранностью и формированием фонда библиотеки, привлечение к чтению детей через работу детского клуба и  программы, экологическое просвещение населения, формирование гражданско-правовой культуры и патриотизма, в том числе через реализацию краеведческого проекта</w:t>
      </w:r>
      <w:r w:rsidR="00C7768E" w:rsidRPr="00A57867">
        <w:rPr>
          <w:bCs/>
          <w:sz w:val="26"/>
          <w:szCs w:val="26"/>
        </w:rPr>
        <w:t xml:space="preserve">. При сельской библиотеке работает клубное формирование  </w:t>
      </w:r>
      <w:r w:rsidR="00C7768E" w:rsidRPr="00A57867">
        <w:rPr>
          <w:sz w:val="26"/>
          <w:szCs w:val="26"/>
        </w:rPr>
        <w:t xml:space="preserve">«Волшебный фонарик», где совместно со специалистом по работе с семьями проводятся занятия с детьми 6-10 лет, посещающих группу продленного дня. </w:t>
      </w:r>
    </w:p>
    <w:p w:rsidR="00D306C7" w:rsidRPr="00A57867" w:rsidRDefault="00D306C7" w:rsidP="00446256">
      <w:pPr>
        <w:jc w:val="both"/>
        <w:rPr>
          <w:sz w:val="26"/>
          <w:szCs w:val="26"/>
        </w:rPr>
      </w:pPr>
    </w:p>
    <w:p w:rsidR="00482C3C" w:rsidRPr="00A57867" w:rsidRDefault="00482C3C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   В </w:t>
      </w:r>
      <w:proofErr w:type="gramStart"/>
      <w:r w:rsidRPr="00A57867">
        <w:rPr>
          <w:sz w:val="26"/>
          <w:szCs w:val="26"/>
        </w:rPr>
        <w:t>целом</w:t>
      </w:r>
      <w:proofErr w:type="gramEnd"/>
      <w:r w:rsidRPr="00A57867">
        <w:rPr>
          <w:sz w:val="26"/>
          <w:szCs w:val="26"/>
        </w:rPr>
        <w:t xml:space="preserve"> прогноз носит относительный характер, на  предстоящий трехлетний период необходимо провести следующие мероприятия: </w:t>
      </w:r>
    </w:p>
    <w:p w:rsidR="000D6481" w:rsidRPr="00A57867" w:rsidRDefault="00482C3C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-   привлечение бюджетных ассигнований для финансирования на содержание и ремонт дорог в полном </w:t>
      </w:r>
      <w:proofErr w:type="gramStart"/>
      <w:r w:rsidRPr="00A57867">
        <w:rPr>
          <w:sz w:val="26"/>
          <w:szCs w:val="26"/>
        </w:rPr>
        <w:t>объеме</w:t>
      </w:r>
      <w:proofErr w:type="gramEnd"/>
      <w:r w:rsidRPr="00A57867">
        <w:rPr>
          <w:sz w:val="26"/>
          <w:szCs w:val="26"/>
        </w:rPr>
        <w:t>, установки дорожных знаков в населенных пунктах;</w:t>
      </w:r>
    </w:p>
    <w:p w:rsidR="00482C3C" w:rsidRPr="00A57867" w:rsidRDefault="00482C3C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-  строительство очистных сооружений в 22-х квартирном </w:t>
      </w:r>
      <w:proofErr w:type="gramStart"/>
      <w:r w:rsidRPr="00A57867">
        <w:rPr>
          <w:sz w:val="26"/>
          <w:szCs w:val="26"/>
        </w:rPr>
        <w:t>доме</w:t>
      </w:r>
      <w:proofErr w:type="gramEnd"/>
      <w:r w:rsidRPr="00A57867">
        <w:rPr>
          <w:sz w:val="26"/>
          <w:szCs w:val="26"/>
        </w:rPr>
        <w:t>, в детском саду;</w:t>
      </w:r>
    </w:p>
    <w:p w:rsidR="00482C3C" w:rsidRPr="00A57867" w:rsidRDefault="00FE3606" w:rsidP="00D306C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82C3C" w:rsidRPr="00A57867">
        <w:rPr>
          <w:sz w:val="26"/>
          <w:szCs w:val="26"/>
        </w:rPr>
        <w:t>организация водоснабжения населенных пунктов Сосновый Бор, Боринка, Александрово;</w:t>
      </w:r>
    </w:p>
    <w:p w:rsidR="00446256" w:rsidRPr="00A57867" w:rsidRDefault="00FE3606" w:rsidP="00D306C7">
      <w:pPr>
        <w:jc w:val="both"/>
        <w:rPr>
          <w:sz w:val="26"/>
          <w:szCs w:val="26"/>
        </w:rPr>
      </w:pPr>
      <w:r>
        <w:rPr>
          <w:sz w:val="26"/>
          <w:szCs w:val="26"/>
        </w:rPr>
        <w:t>-  Реализация проекта «</w:t>
      </w:r>
      <w:r w:rsidRPr="00FE3606">
        <w:rPr>
          <w:sz w:val="26"/>
          <w:szCs w:val="26"/>
        </w:rPr>
        <w:t xml:space="preserve">Установка изгороди вокруг сельского кладбища в селе Малая Воложикья» </w:t>
      </w:r>
      <w:r>
        <w:rPr>
          <w:sz w:val="26"/>
          <w:szCs w:val="26"/>
        </w:rPr>
        <w:t xml:space="preserve">в рамках </w:t>
      </w:r>
      <w:r w:rsidRPr="00FE3606">
        <w:rPr>
          <w:sz w:val="26"/>
          <w:szCs w:val="26"/>
        </w:rPr>
        <w:t>развития общественной инфраструктуры, осн</w:t>
      </w:r>
      <w:r>
        <w:rPr>
          <w:sz w:val="26"/>
          <w:szCs w:val="26"/>
        </w:rPr>
        <w:t xml:space="preserve">ованных на местных инициативах </w:t>
      </w:r>
      <w:r w:rsidRPr="00FE3606">
        <w:rPr>
          <w:sz w:val="26"/>
          <w:szCs w:val="26"/>
        </w:rPr>
        <w:t>в 2020 году в Удмуртской Республике</w:t>
      </w:r>
      <w:r>
        <w:rPr>
          <w:sz w:val="26"/>
          <w:szCs w:val="26"/>
        </w:rPr>
        <w:t>.</w:t>
      </w:r>
    </w:p>
    <w:p w:rsidR="00446256" w:rsidRPr="00A57867" w:rsidRDefault="00446256" w:rsidP="00D306C7">
      <w:pPr>
        <w:jc w:val="both"/>
        <w:rPr>
          <w:sz w:val="26"/>
          <w:szCs w:val="26"/>
        </w:rPr>
      </w:pPr>
    </w:p>
    <w:p w:rsidR="002C1B13" w:rsidRPr="00A57867" w:rsidRDefault="002C1B13" w:rsidP="002C1B13">
      <w:pPr>
        <w:rPr>
          <w:sz w:val="26"/>
          <w:szCs w:val="26"/>
        </w:rPr>
      </w:pPr>
    </w:p>
    <w:p w:rsidR="002C1B13" w:rsidRPr="00A57867" w:rsidRDefault="002C1B13" w:rsidP="002C1B13">
      <w:pPr>
        <w:rPr>
          <w:sz w:val="26"/>
          <w:szCs w:val="26"/>
        </w:rPr>
      </w:pPr>
    </w:p>
    <w:p w:rsidR="00C72805" w:rsidRPr="00A57867" w:rsidRDefault="00C72805" w:rsidP="00C72805">
      <w:pPr>
        <w:rPr>
          <w:sz w:val="26"/>
          <w:szCs w:val="26"/>
        </w:rPr>
      </w:pPr>
    </w:p>
    <w:p w:rsidR="00C72805" w:rsidRPr="00A57867" w:rsidRDefault="00C72805" w:rsidP="00C72805">
      <w:pPr>
        <w:rPr>
          <w:sz w:val="26"/>
          <w:szCs w:val="26"/>
        </w:rPr>
      </w:pPr>
    </w:p>
    <w:sectPr w:rsidR="00C72805" w:rsidRPr="00A57867" w:rsidSect="003728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BBC"/>
    <w:multiLevelType w:val="hybridMultilevel"/>
    <w:tmpl w:val="19CCF378"/>
    <w:lvl w:ilvl="0" w:tplc="3322118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B076F"/>
    <w:multiLevelType w:val="hybridMultilevel"/>
    <w:tmpl w:val="831EA4EA"/>
    <w:lvl w:ilvl="0" w:tplc="0D5CD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F6"/>
    <w:rsid w:val="000161F1"/>
    <w:rsid w:val="00063AB1"/>
    <w:rsid w:val="00065F83"/>
    <w:rsid w:val="000662A3"/>
    <w:rsid w:val="000B5F0B"/>
    <w:rsid w:val="000D0F77"/>
    <w:rsid w:val="000D6481"/>
    <w:rsid w:val="000F50AB"/>
    <w:rsid w:val="001071B1"/>
    <w:rsid w:val="00115EEE"/>
    <w:rsid w:val="0013298C"/>
    <w:rsid w:val="001456E3"/>
    <w:rsid w:val="00181DFD"/>
    <w:rsid w:val="0019026B"/>
    <w:rsid w:val="001C0443"/>
    <w:rsid w:val="00200696"/>
    <w:rsid w:val="00222707"/>
    <w:rsid w:val="0025447E"/>
    <w:rsid w:val="00263E4E"/>
    <w:rsid w:val="0026487C"/>
    <w:rsid w:val="00282BB1"/>
    <w:rsid w:val="00290455"/>
    <w:rsid w:val="002934DD"/>
    <w:rsid w:val="00294127"/>
    <w:rsid w:val="00296C36"/>
    <w:rsid w:val="002A245A"/>
    <w:rsid w:val="002B13D7"/>
    <w:rsid w:val="002C02AF"/>
    <w:rsid w:val="002C1B13"/>
    <w:rsid w:val="002F5812"/>
    <w:rsid w:val="00337F9E"/>
    <w:rsid w:val="003424E9"/>
    <w:rsid w:val="003663B9"/>
    <w:rsid w:val="0037285D"/>
    <w:rsid w:val="00375F32"/>
    <w:rsid w:val="00384AC3"/>
    <w:rsid w:val="0038703E"/>
    <w:rsid w:val="00392A83"/>
    <w:rsid w:val="00395D80"/>
    <w:rsid w:val="003A42F6"/>
    <w:rsid w:val="003B7DFA"/>
    <w:rsid w:val="003D00C6"/>
    <w:rsid w:val="00400ADE"/>
    <w:rsid w:val="00421C1D"/>
    <w:rsid w:val="00427842"/>
    <w:rsid w:val="00441D98"/>
    <w:rsid w:val="004437FD"/>
    <w:rsid w:val="00445BD0"/>
    <w:rsid w:val="00446256"/>
    <w:rsid w:val="004503FF"/>
    <w:rsid w:val="00480AD2"/>
    <w:rsid w:val="00482C3C"/>
    <w:rsid w:val="004856BA"/>
    <w:rsid w:val="0049573D"/>
    <w:rsid w:val="004A0D02"/>
    <w:rsid w:val="004C68A9"/>
    <w:rsid w:val="004D3F55"/>
    <w:rsid w:val="004E2CCE"/>
    <w:rsid w:val="004F30CC"/>
    <w:rsid w:val="00502D6E"/>
    <w:rsid w:val="0051645A"/>
    <w:rsid w:val="00520776"/>
    <w:rsid w:val="00521469"/>
    <w:rsid w:val="00533E2E"/>
    <w:rsid w:val="00541C09"/>
    <w:rsid w:val="00545E8F"/>
    <w:rsid w:val="00563ED0"/>
    <w:rsid w:val="005678FE"/>
    <w:rsid w:val="0058207E"/>
    <w:rsid w:val="00596550"/>
    <w:rsid w:val="00597486"/>
    <w:rsid w:val="005A04BF"/>
    <w:rsid w:val="005A5C6C"/>
    <w:rsid w:val="005B31CC"/>
    <w:rsid w:val="005B7E70"/>
    <w:rsid w:val="005D2C59"/>
    <w:rsid w:val="005D6684"/>
    <w:rsid w:val="005F745C"/>
    <w:rsid w:val="00624324"/>
    <w:rsid w:val="00624EBE"/>
    <w:rsid w:val="00642E1D"/>
    <w:rsid w:val="00677659"/>
    <w:rsid w:val="00687E78"/>
    <w:rsid w:val="006959CB"/>
    <w:rsid w:val="006A23B4"/>
    <w:rsid w:val="006A6C0E"/>
    <w:rsid w:val="006C6C35"/>
    <w:rsid w:val="006D3116"/>
    <w:rsid w:val="006F535F"/>
    <w:rsid w:val="0071768E"/>
    <w:rsid w:val="00720C46"/>
    <w:rsid w:val="00725F43"/>
    <w:rsid w:val="00730E59"/>
    <w:rsid w:val="00731B04"/>
    <w:rsid w:val="00734B8D"/>
    <w:rsid w:val="007749A4"/>
    <w:rsid w:val="007852EC"/>
    <w:rsid w:val="007B3152"/>
    <w:rsid w:val="007B423D"/>
    <w:rsid w:val="007D571D"/>
    <w:rsid w:val="007E54FF"/>
    <w:rsid w:val="007F0CCE"/>
    <w:rsid w:val="007F4166"/>
    <w:rsid w:val="007F63DF"/>
    <w:rsid w:val="00817A87"/>
    <w:rsid w:val="008208C8"/>
    <w:rsid w:val="00833705"/>
    <w:rsid w:val="00840D5F"/>
    <w:rsid w:val="0085569C"/>
    <w:rsid w:val="00891F55"/>
    <w:rsid w:val="008A1C83"/>
    <w:rsid w:val="008A4BE3"/>
    <w:rsid w:val="008C5E69"/>
    <w:rsid w:val="008D597A"/>
    <w:rsid w:val="00912523"/>
    <w:rsid w:val="00914BDF"/>
    <w:rsid w:val="00915F89"/>
    <w:rsid w:val="009329A6"/>
    <w:rsid w:val="00940F54"/>
    <w:rsid w:val="009420F8"/>
    <w:rsid w:val="00962B36"/>
    <w:rsid w:val="00991A6F"/>
    <w:rsid w:val="009A0494"/>
    <w:rsid w:val="009A3177"/>
    <w:rsid w:val="009A7E9D"/>
    <w:rsid w:val="009B2E58"/>
    <w:rsid w:val="009C488E"/>
    <w:rsid w:val="009D590D"/>
    <w:rsid w:val="009E1F6B"/>
    <w:rsid w:val="009E43D5"/>
    <w:rsid w:val="009E7A0A"/>
    <w:rsid w:val="009F31C8"/>
    <w:rsid w:val="009F547F"/>
    <w:rsid w:val="009F764D"/>
    <w:rsid w:val="00A06246"/>
    <w:rsid w:val="00A34814"/>
    <w:rsid w:val="00A57867"/>
    <w:rsid w:val="00A7049C"/>
    <w:rsid w:val="00A731FF"/>
    <w:rsid w:val="00A775FB"/>
    <w:rsid w:val="00AE3749"/>
    <w:rsid w:val="00B03071"/>
    <w:rsid w:val="00B05983"/>
    <w:rsid w:val="00B14F48"/>
    <w:rsid w:val="00B151AB"/>
    <w:rsid w:val="00B176C2"/>
    <w:rsid w:val="00B21352"/>
    <w:rsid w:val="00B663A1"/>
    <w:rsid w:val="00B8328C"/>
    <w:rsid w:val="00B90C4D"/>
    <w:rsid w:val="00BC4EDE"/>
    <w:rsid w:val="00BC51D0"/>
    <w:rsid w:val="00BD335A"/>
    <w:rsid w:val="00BF3F6A"/>
    <w:rsid w:val="00BF5E5E"/>
    <w:rsid w:val="00C005FA"/>
    <w:rsid w:val="00C34CE4"/>
    <w:rsid w:val="00C72805"/>
    <w:rsid w:val="00C73413"/>
    <w:rsid w:val="00C75AEB"/>
    <w:rsid w:val="00C7768E"/>
    <w:rsid w:val="00C839C7"/>
    <w:rsid w:val="00C90D5E"/>
    <w:rsid w:val="00CA24C2"/>
    <w:rsid w:val="00CC7A35"/>
    <w:rsid w:val="00CC7EE5"/>
    <w:rsid w:val="00CD197C"/>
    <w:rsid w:val="00CD4AF1"/>
    <w:rsid w:val="00CE1AF5"/>
    <w:rsid w:val="00D13937"/>
    <w:rsid w:val="00D306C7"/>
    <w:rsid w:val="00D409EF"/>
    <w:rsid w:val="00D4121E"/>
    <w:rsid w:val="00D41D33"/>
    <w:rsid w:val="00D51B51"/>
    <w:rsid w:val="00D926B8"/>
    <w:rsid w:val="00D97D1B"/>
    <w:rsid w:val="00D97F6A"/>
    <w:rsid w:val="00DA4CD1"/>
    <w:rsid w:val="00DA65D9"/>
    <w:rsid w:val="00DB2799"/>
    <w:rsid w:val="00DB4B41"/>
    <w:rsid w:val="00DC65AA"/>
    <w:rsid w:val="00DC7879"/>
    <w:rsid w:val="00DE0550"/>
    <w:rsid w:val="00E1695E"/>
    <w:rsid w:val="00E23364"/>
    <w:rsid w:val="00E618E4"/>
    <w:rsid w:val="00E67498"/>
    <w:rsid w:val="00E87C12"/>
    <w:rsid w:val="00E91180"/>
    <w:rsid w:val="00E9134E"/>
    <w:rsid w:val="00EC20CA"/>
    <w:rsid w:val="00EF712E"/>
    <w:rsid w:val="00F0146D"/>
    <w:rsid w:val="00F057B5"/>
    <w:rsid w:val="00F32819"/>
    <w:rsid w:val="00F84B89"/>
    <w:rsid w:val="00F9170B"/>
    <w:rsid w:val="00F92152"/>
    <w:rsid w:val="00FA16AE"/>
    <w:rsid w:val="00FA2B0C"/>
    <w:rsid w:val="00FC3093"/>
    <w:rsid w:val="00FC3F25"/>
    <w:rsid w:val="00FD04F6"/>
    <w:rsid w:val="00FD1A2A"/>
    <w:rsid w:val="00FE3606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728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C7280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28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728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C72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2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0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093"/>
    <w:rPr>
      <w:color w:val="800080"/>
      <w:u w:val="single"/>
    </w:rPr>
  </w:style>
  <w:style w:type="paragraph" w:customStyle="1" w:styleId="font5">
    <w:name w:val="font5"/>
    <w:basedOn w:val="a"/>
    <w:rsid w:val="00FC3093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FC30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C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C3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C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FC30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C30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C309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C30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FC30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FC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C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C3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C30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FC30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FC30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a5">
    <w:name w:val="Знак"/>
    <w:basedOn w:val="a"/>
    <w:rsid w:val="005D2C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891F5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C1B13"/>
  </w:style>
  <w:style w:type="character" w:customStyle="1" w:styleId="10">
    <w:name w:val="Заголовок 1 Знак"/>
    <w:basedOn w:val="a0"/>
    <w:link w:val="1"/>
    <w:uiPriority w:val="9"/>
    <w:rsid w:val="00D30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06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6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3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728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C7280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28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728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C72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2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0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093"/>
    <w:rPr>
      <w:color w:val="800080"/>
      <w:u w:val="single"/>
    </w:rPr>
  </w:style>
  <w:style w:type="paragraph" w:customStyle="1" w:styleId="font5">
    <w:name w:val="font5"/>
    <w:basedOn w:val="a"/>
    <w:rsid w:val="00FC3093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FC30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C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C3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C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FC30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C30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C309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C30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FC30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FC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C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C3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C30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FC30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FC30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a5">
    <w:name w:val="Знак"/>
    <w:basedOn w:val="a"/>
    <w:rsid w:val="005D2C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891F5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C1B13"/>
  </w:style>
  <w:style w:type="character" w:customStyle="1" w:styleId="10">
    <w:name w:val="Заголовок 1 Знак"/>
    <w:basedOn w:val="a0"/>
    <w:link w:val="1"/>
    <w:uiPriority w:val="9"/>
    <w:rsid w:val="00D30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06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6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3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9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2019-11-29T11:20:00Z</cp:lastPrinted>
  <dcterms:created xsi:type="dcterms:W3CDTF">2014-12-15T05:18:00Z</dcterms:created>
  <dcterms:modified xsi:type="dcterms:W3CDTF">2019-11-29T11:20:00Z</dcterms:modified>
</cp:coreProperties>
</file>