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1506"/>
        <w:gridCol w:w="4761"/>
      </w:tblGrid>
      <w:tr w:rsidR="00BF1E08" w:rsidRPr="00E745A2" w:rsidTr="00201E5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201E5B">
            <w:pPr>
              <w:rPr>
                <w:rFonts w:ascii="Times New Roman" w:hAnsi="Times New Roman" w:cs="Times New Roman"/>
                <w:b/>
              </w:rPr>
            </w:pPr>
          </w:p>
          <w:p w:rsidR="00BF1E08" w:rsidRPr="00E745A2" w:rsidRDefault="00BF1E08" w:rsidP="00D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Совет депутатов</w:t>
            </w:r>
          </w:p>
          <w:p w:rsidR="00BF1E08" w:rsidRPr="00E745A2" w:rsidRDefault="00BF1E08" w:rsidP="00201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BF1E08" w:rsidRPr="00E745A2" w:rsidRDefault="00BF1E08" w:rsidP="00D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«Маловоложикьинское»</w:t>
            </w:r>
          </w:p>
          <w:p w:rsidR="00BF1E08" w:rsidRPr="00E745A2" w:rsidRDefault="00BF1E08" w:rsidP="00201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201E5B">
            <w:pPr>
              <w:jc w:val="center"/>
              <w:rPr>
                <w:rFonts w:ascii="Times New Roman" w:hAnsi="Times New Roman" w:cs="Times New Roman"/>
              </w:rPr>
            </w:pPr>
          </w:p>
          <w:p w:rsidR="00BF1E08" w:rsidRPr="00E745A2" w:rsidRDefault="00BF1E08" w:rsidP="00201E5B">
            <w:pPr>
              <w:jc w:val="center"/>
              <w:rPr>
                <w:rFonts w:ascii="Times New Roman" w:hAnsi="Times New Roman" w:cs="Times New Roman"/>
              </w:rPr>
            </w:pPr>
            <w:r w:rsidRPr="00E74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96796C" wp14:editId="14BCFE00">
                  <wp:extent cx="819150" cy="771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201E5B">
            <w:pPr>
              <w:pStyle w:val="1"/>
              <w:rPr>
                <w:b w:val="0"/>
                <w:u w:val="single"/>
              </w:rPr>
            </w:pPr>
          </w:p>
          <w:p w:rsidR="00BF1E08" w:rsidRPr="00E745A2" w:rsidRDefault="00BF1E08" w:rsidP="00D80C84">
            <w:pPr>
              <w:pStyle w:val="1"/>
              <w:jc w:val="center"/>
              <w:rPr>
                <w:sz w:val="26"/>
              </w:rPr>
            </w:pPr>
            <w:r w:rsidRPr="00E745A2">
              <w:t>«</w:t>
            </w:r>
            <w:proofErr w:type="spellStart"/>
            <w:r w:rsidRPr="00E745A2">
              <w:t>Вуж</w:t>
            </w:r>
            <w:proofErr w:type="spellEnd"/>
            <w:r w:rsidRPr="00E745A2">
              <w:t xml:space="preserve"> </w:t>
            </w:r>
            <w:proofErr w:type="spellStart"/>
            <w:r w:rsidRPr="00E745A2">
              <w:t>Тылой</w:t>
            </w:r>
            <w:proofErr w:type="spellEnd"/>
            <w:r w:rsidRPr="00E745A2">
              <w:t>»</w:t>
            </w:r>
          </w:p>
          <w:p w:rsidR="00BF1E08" w:rsidRPr="00E745A2" w:rsidRDefault="00BF1E08" w:rsidP="00D80C84">
            <w:pPr>
              <w:pStyle w:val="1"/>
              <w:jc w:val="center"/>
            </w:pPr>
            <w:r w:rsidRPr="00E745A2">
              <w:t xml:space="preserve">муниципал </w:t>
            </w:r>
            <w:proofErr w:type="spellStart"/>
            <w:r w:rsidRPr="00E745A2">
              <w:t>кылдэтысь</w:t>
            </w:r>
            <w:proofErr w:type="spellEnd"/>
          </w:p>
          <w:p w:rsidR="00BF1E08" w:rsidRPr="00E745A2" w:rsidRDefault="00BF1E08" w:rsidP="00D80C84">
            <w:pPr>
              <w:pStyle w:val="1"/>
              <w:jc w:val="center"/>
              <w:rPr>
                <w:bCs/>
              </w:rPr>
            </w:pPr>
            <w:proofErr w:type="spellStart"/>
            <w:r w:rsidRPr="00E745A2">
              <w:t>депутатъёслэн</w:t>
            </w:r>
            <w:proofErr w:type="spellEnd"/>
            <w:r w:rsidRPr="00E745A2">
              <w:t xml:space="preserve"> </w:t>
            </w:r>
            <w:proofErr w:type="spellStart"/>
            <w:r w:rsidRPr="00E745A2">
              <w:t>Кенешсы</w:t>
            </w:r>
            <w:proofErr w:type="spellEnd"/>
          </w:p>
          <w:p w:rsidR="00BF1E08" w:rsidRPr="00E745A2" w:rsidRDefault="00BF1E08" w:rsidP="00201E5B">
            <w:pPr>
              <w:pStyle w:val="1"/>
            </w:pPr>
          </w:p>
        </w:tc>
      </w:tr>
    </w:tbl>
    <w:p w:rsidR="00BF1E08" w:rsidRPr="00E745A2" w:rsidRDefault="00BF1E08" w:rsidP="00BF1E08">
      <w:pPr>
        <w:rPr>
          <w:rFonts w:ascii="Times New Roman" w:hAnsi="Times New Roman" w:cs="Times New Roman"/>
          <w:bCs/>
        </w:rPr>
      </w:pPr>
      <w:r w:rsidRPr="00E745A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BF1E08" w:rsidRPr="00E745A2" w:rsidRDefault="00F75FEE" w:rsidP="00BF1E08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proofErr w:type="gramStart"/>
      <w:r w:rsidR="00BF1E08" w:rsidRPr="00E745A2">
        <w:rPr>
          <w:rFonts w:ascii="Times New Roman" w:hAnsi="Times New Roman" w:cs="Times New Roman"/>
          <w:b/>
          <w:bCs/>
        </w:rPr>
        <w:t>Р</w:t>
      </w:r>
      <w:proofErr w:type="gramEnd"/>
      <w:r w:rsidR="00BF1E08" w:rsidRPr="00E745A2">
        <w:rPr>
          <w:rFonts w:ascii="Times New Roman" w:hAnsi="Times New Roman" w:cs="Times New Roman"/>
          <w:b/>
          <w:bCs/>
        </w:rPr>
        <w:t xml:space="preserve"> Е Ш Е Н И Е  </w:t>
      </w:r>
    </w:p>
    <w:p w:rsidR="00BF1E08" w:rsidRPr="00E745A2" w:rsidRDefault="00F75FEE" w:rsidP="00BF1E08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BF1E08" w:rsidRPr="00E745A2">
        <w:rPr>
          <w:rFonts w:ascii="Times New Roman" w:hAnsi="Times New Roman" w:cs="Times New Roman"/>
          <w:b/>
          <w:bCs/>
        </w:rPr>
        <w:t xml:space="preserve">Совета депутатов муниципального образования «Маловоложикьинское»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E08" w:rsidRDefault="00BF1E08" w:rsidP="00BF1E08">
      <w:pPr>
        <w:rPr>
          <w:rStyle w:val="2"/>
          <w:bCs w:val="0"/>
          <w:sz w:val="24"/>
          <w:szCs w:val="24"/>
        </w:rPr>
      </w:pPr>
      <w:r w:rsidRPr="00E745A2">
        <w:rPr>
          <w:rFonts w:ascii="Times New Roman" w:hAnsi="Times New Roman" w:cs="Times New Roman"/>
          <w:b/>
        </w:rPr>
        <w:t>====================================</w:t>
      </w:r>
      <w:r>
        <w:rPr>
          <w:rFonts w:ascii="Times New Roman" w:hAnsi="Times New Roman" w:cs="Times New Roman"/>
          <w:b/>
        </w:rPr>
        <w:t>================================</w:t>
      </w:r>
    </w:p>
    <w:p w:rsidR="00BF1E08" w:rsidRDefault="009D1A67" w:rsidP="009D1A67">
      <w:pPr>
        <w:jc w:val="right"/>
        <w:rPr>
          <w:rStyle w:val="2"/>
          <w:bCs w:val="0"/>
          <w:sz w:val="24"/>
          <w:szCs w:val="24"/>
        </w:rPr>
      </w:pPr>
      <w:r>
        <w:rPr>
          <w:rStyle w:val="2"/>
          <w:bCs w:val="0"/>
          <w:sz w:val="24"/>
          <w:szCs w:val="24"/>
        </w:rPr>
        <w:t>ПРОЕКТ</w:t>
      </w:r>
      <w:bookmarkStart w:id="0" w:name="_GoBack"/>
      <w:bookmarkEnd w:id="0"/>
    </w:p>
    <w:p w:rsidR="00EE4CAE" w:rsidRPr="00EE4CAE" w:rsidRDefault="00EE4CAE" w:rsidP="00EE4CAE">
      <w:pPr>
        <w:jc w:val="center"/>
        <w:rPr>
          <w:rFonts w:ascii="Times New Roman" w:hAnsi="Times New Roman" w:cs="Times New Roman"/>
          <w:b/>
        </w:rPr>
      </w:pPr>
      <w:r w:rsidRPr="00EE4CAE">
        <w:rPr>
          <w:rFonts w:ascii="Times New Roman" w:hAnsi="Times New Roman" w:cs="Times New Roman"/>
          <w:b/>
        </w:rPr>
        <w:t>О внесении изменений в Устав</w:t>
      </w:r>
    </w:p>
    <w:p w:rsidR="00E31AA6" w:rsidRPr="000C5326" w:rsidRDefault="00EE4CAE" w:rsidP="00EE4CAE">
      <w:pPr>
        <w:jc w:val="center"/>
        <w:rPr>
          <w:rFonts w:ascii="Times New Roman" w:hAnsi="Times New Roman" w:cs="Times New Roman"/>
        </w:rPr>
      </w:pPr>
      <w:r w:rsidRPr="00EE4CAE">
        <w:rPr>
          <w:rFonts w:ascii="Times New Roman" w:hAnsi="Times New Roman" w:cs="Times New Roman"/>
          <w:b/>
        </w:rPr>
        <w:t>муниципального образования  «Маловоложикьинское» - сельского поселения</w:t>
      </w:r>
    </w:p>
    <w:p w:rsidR="00BF1E08" w:rsidRDefault="00BF1E08" w:rsidP="00BF1E08">
      <w:pPr>
        <w:jc w:val="center"/>
        <w:rPr>
          <w:color w:val="auto"/>
          <w:sz w:val="19"/>
          <w:szCs w:val="19"/>
        </w:rPr>
      </w:pPr>
    </w:p>
    <w:p w:rsidR="00BF1E08" w:rsidRDefault="00BF1E08" w:rsidP="00BF1E08">
      <w:pPr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              </w:t>
      </w:r>
      <w:r w:rsidR="000C5326">
        <w:rPr>
          <w:color w:val="auto"/>
        </w:rPr>
        <w:t xml:space="preserve">                          </w:t>
      </w:r>
      <w:r w:rsidR="00E31AA6">
        <w:rPr>
          <w:rFonts w:ascii="Times New Roman" w:hAnsi="Times New Roman" w:cs="Times New Roman"/>
          <w:color w:val="auto"/>
        </w:rPr>
        <w:t xml:space="preserve">Принято    </w:t>
      </w:r>
      <w:r w:rsidR="00C44A43">
        <w:rPr>
          <w:rFonts w:ascii="Times New Roman" w:hAnsi="Times New Roman" w:cs="Times New Roman"/>
          <w:color w:val="auto"/>
        </w:rPr>
        <w:t xml:space="preserve">28  апреля  </w:t>
      </w:r>
      <w:r w:rsidR="00E31AA6">
        <w:rPr>
          <w:rFonts w:ascii="Times New Roman" w:hAnsi="Times New Roman" w:cs="Times New Roman"/>
          <w:color w:val="auto"/>
        </w:rPr>
        <w:t>2017</w:t>
      </w:r>
      <w:r>
        <w:rPr>
          <w:rFonts w:ascii="Times New Roman" w:hAnsi="Times New Roman" w:cs="Times New Roman"/>
          <w:color w:val="auto"/>
        </w:rPr>
        <w:t xml:space="preserve"> года</w:t>
      </w:r>
    </w:p>
    <w:p w:rsidR="00BF1E08" w:rsidRDefault="00BF1E08" w:rsidP="00BF1E08">
      <w:pPr>
        <w:rPr>
          <w:rFonts w:ascii="Times New Roman" w:hAnsi="Times New Roman" w:cs="Times New Roman"/>
          <w:color w:val="auto"/>
        </w:rPr>
      </w:pPr>
    </w:p>
    <w:p w:rsidR="00EE4CAE" w:rsidRPr="00EE4CAE" w:rsidRDefault="00AD2F5A" w:rsidP="00EE4CAE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«Маловоложикьинское» и в целях приведения Устава муниципального образования «Маловоложикьинское»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в соответствии с Комплексным планом противодействия идеологии терроризма в Российской Федерации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на 2013 год, утвержденным Президентом Российской Федерации от  26 апреля 2013 года №</w:t>
      </w:r>
      <w:proofErr w:type="spellStart"/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Пр</w:t>
      </w:r>
      <w:proofErr w:type="spellEnd"/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– 1069 «Комплексный план противодействия идеологии терроризма в Российской Федерации» на 2013- 2018 годы», (далее-Комплексный план),  Законом Удмуртской Республики от 6 октября 2016 года № 56-РЗ «О внесении изменения в статью 7.4 Закона Удмуртской Республики «О местном самоуправлении в Удмуртской Республике», Законом Удмуртской Республики от 7 октября 2016 года № 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 Республике» и статьёй 1 Закона Удмуртской Республики от 22 февраля 2017 года № 5-РЗ «О внесении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изменений в отдельные законы Удмуртской Республики»</w:t>
      </w:r>
      <w:r w:rsidR="00EE4CAE" w:rsidRPr="00EE4CAE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</w:p>
    <w:p w:rsidR="00EE4CAE" w:rsidRPr="00EE4CAE" w:rsidRDefault="00EE4CAE" w:rsidP="00EE4CAE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E4CAE" w:rsidRPr="00EE4CAE" w:rsidRDefault="00EE4CAE" w:rsidP="00EE4CAE">
      <w:pPr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EE4CAE">
        <w:rPr>
          <w:rFonts w:ascii="Times New Roman" w:eastAsiaTheme="minorHAnsi" w:hAnsi="Times New Roman" w:cs="Times New Roman"/>
          <w:color w:val="auto"/>
          <w:lang w:eastAsia="en-US"/>
        </w:rPr>
        <w:t>СОВЕТ ДЕПУТАТОВ   РЕШИЛ:</w:t>
      </w:r>
    </w:p>
    <w:p w:rsidR="00EE4CAE" w:rsidRPr="00EE4CAE" w:rsidRDefault="00EE4CAE" w:rsidP="00EE4CAE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D2F5A" w:rsidRPr="00AD2F5A" w:rsidRDefault="00EE4CAE" w:rsidP="00AD2F5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E4CAE">
        <w:rPr>
          <w:rFonts w:ascii="Times New Roman" w:eastAsiaTheme="minorHAnsi" w:hAnsi="Times New Roman" w:cs="Times New Roman"/>
          <w:color w:val="auto"/>
          <w:lang w:eastAsia="en-US"/>
        </w:rPr>
        <w:t xml:space="preserve">1. </w:t>
      </w:r>
      <w:r w:rsidR="00AD2F5A"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Внести в Устав муниципального образования «Маловоложикьинское», принятый решением Совета депутатов муниципального образования «Маловоложикьинское»   </w:t>
      </w:r>
      <w:proofErr w:type="gramStart"/>
      <w:r w:rsidR="00AD2F5A" w:rsidRPr="00AD2F5A">
        <w:rPr>
          <w:rFonts w:ascii="Times New Roman" w:eastAsiaTheme="minorHAnsi" w:hAnsi="Times New Roman" w:cs="Times New Roman"/>
          <w:color w:val="auto"/>
          <w:lang w:eastAsia="en-US"/>
        </w:rPr>
        <w:t>от</w:t>
      </w:r>
      <w:proofErr w:type="gramEnd"/>
      <w:r w:rsidR="00AD2F5A"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EE4CAE" w:rsidRPr="00EE4CAE" w:rsidRDefault="00AD2F5A" w:rsidP="00AD2F5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8 декабря 2005 года № 3.1  (в редакции с изменениями, внесенными решениями Совета депутатов муниципального образования «Маловоложикьинское» от 21.07.2006 г. № 8.1, от 20.04.2007 г. № 13.4, от 21.05.2008 г. № 2.1, от 11.06.2009 г. № 10.1, от 30.10.2009 г.№ 13.1, от 11.06.2010 г. № 18.1, от 03.11.2010 г. № 20.1, от 03.06.2011 г. № 25.1, от 24.11.2011 г. № 29.1, от 20.04.2012 г. № 2.1 , от 29.03.2013 г. № 9.1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, от 25.12.2013 г. № 15.4, от 23.12.2014 г. № 22.1 от 29.05.2015 г. № 25.1, от 16.05.2016 г. № 35.1) следующие изменения:</w:t>
      </w:r>
    </w:p>
    <w:p w:rsid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             </w:t>
      </w: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1) в статье 7 :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а) пункт 4 части 1 признать утратившим силу;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б) пункт 11 части 1 признать утратившим силу;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,»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исключить;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г) дополнить частью 1.2 следующего содержания:</w:t>
      </w:r>
    </w:p>
    <w:p w:rsidR="00AD2F5A" w:rsidRPr="00AD2F5A" w:rsidRDefault="00AD2F5A" w:rsidP="00AD2F5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«1.2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(за исключением организации в границах поселения электро-, тепл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, газо- и водоснабжения населения, водоотведения).»;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2) часть 1 статьи 7.1  дополнить пунктом 15 следующего содержания: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3) пункт 1 части 2 статьи 15 изложить в следующей редакции:</w:t>
      </w:r>
    </w:p>
    <w:p w:rsidR="00AD2F5A" w:rsidRPr="00AD2F5A" w:rsidRDefault="00AD2F5A" w:rsidP="00AD2F5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«1) 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4) в абзаце втором  части 1 статьи 24  слово «отпуском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,»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заменить словами «отпуском, домашним арестом,»;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5) в абзаце втором  части 10 статьи 29  слово «отпуском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,»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заменить словами «отпуском, домашним арестом,»;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6) статью 30 дополнить пунктом 7 следующего содержания: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«7) осуществляет непосредственное руководство работой по организации и реализации мероприятий Комплексного плана и других мероприятий по противодействию идеологии терроризма в Российской Федерации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.»;</w:t>
      </w:r>
      <w:proofErr w:type="gramEnd"/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7) в статье 34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:</w:t>
      </w:r>
      <w:proofErr w:type="gramEnd"/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а) пункт 4 изложить в следующей редакции: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«4) организация в 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границах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образования снабжения населения топливом в пределах полномочий, установленных законодательством Российской Федерации;»;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б) пункт 11 признать утратившим силу;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в) в пункте 20 слова «осуществление муниципального земельного контроля в границах муниципального образования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,»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исключить;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8) статья 38: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а) часть 1 дополнить пунктом 5 следующего содержания: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«5) распоряжения  заместителя Председателя Сельского Совета депутатов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.»;</w:t>
      </w:r>
      <w:proofErr w:type="gramEnd"/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б) дополнить частью 5 следующего содержания: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«5. Заместитель Председателя Сельского Совета депутатов имеет право принимать распоряжения по вопросам организации деятельности Сельского Совета депутатов, в том числе индивидуальные правовые акты в отношении Главы муниципального образования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.»; </w:t>
      </w:r>
      <w:proofErr w:type="gramEnd"/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9) второе предложение части 2 статьи 44  изложить в следующей редакции: </w:t>
      </w:r>
    </w:p>
    <w:p w:rsidR="00AD2F5A" w:rsidRPr="00AD2F5A" w:rsidRDefault="00AD2F5A" w:rsidP="00AD2F5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«Не требуется официальное опубликование (обнародование) порядка учёта предложений по проекту решения Сельского Совета депутатов о внесении изменений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</w:t>
      </w:r>
      <w:r w:rsidRPr="00AD2F5A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 образования в соответствие с этими нормативными правовыми актами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.».</w:t>
      </w:r>
      <w:proofErr w:type="gramEnd"/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D2F5A" w:rsidRPr="00AD2F5A" w:rsidRDefault="00AD2F5A" w:rsidP="00AD2F5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2. Главе муниципального образования «Маловоложикьинское»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3. Опубликовать настоящее решение после его государственной регистрации.</w:t>
      </w:r>
    </w:p>
    <w:p w:rsidR="00AD2F5A" w:rsidRPr="00AD2F5A" w:rsidRDefault="00AD2F5A" w:rsidP="00AD2F5A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AD2F5A">
        <w:rPr>
          <w:rFonts w:ascii="Times New Roman" w:eastAsiaTheme="minorHAnsi" w:hAnsi="Times New Roman" w:cs="Times New Roman"/>
          <w:color w:val="auto"/>
          <w:lang w:eastAsia="en-US"/>
        </w:rPr>
        <w:t xml:space="preserve">4. Настоящее решение вступает в силу в </w:t>
      </w:r>
      <w:proofErr w:type="gramStart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порядке</w:t>
      </w:r>
      <w:proofErr w:type="gramEnd"/>
      <w:r w:rsidRPr="00AD2F5A">
        <w:rPr>
          <w:rFonts w:ascii="Times New Roman" w:eastAsiaTheme="minorHAnsi" w:hAnsi="Times New Roman" w:cs="Times New Roman"/>
          <w:color w:val="auto"/>
          <w:lang w:eastAsia="en-US"/>
        </w:rPr>
        <w:t>, предусмотренном законодательством.</w:t>
      </w:r>
    </w:p>
    <w:p w:rsidR="008F3D14" w:rsidRDefault="008F3D14" w:rsidP="00BF1E08">
      <w:pPr>
        <w:rPr>
          <w:rStyle w:val="a3"/>
          <w:sz w:val="24"/>
          <w:szCs w:val="24"/>
        </w:rPr>
      </w:pPr>
    </w:p>
    <w:p w:rsidR="00EE4CAE" w:rsidRDefault="00EE4CAE" w:rsidP="00BF1E08">
      <w:pPr>
        <w:rPr>
          <w:rStyle w:val="a3"/>
          <w:sz w:val="24"/>
          <w:szCs w:val="24"/>
        </w:rPr>
      </w:pPr>
    </w:p>
    <w:p w:rsidR="00EE4CAE" w:rsidRDefault="00EE4CAE" w:rsidP="00BF1E08">
      <w:pPr>
        <w:rPr>
          <w:rStyle w:val="a3"/>
          <w:sz w:val="24"/>
          <w:szCs w:val="24"/>
        </w:rPr>
      </w:pPr>
    </w:p>
    <w:p w:rsidR="00EE4CAE" w:rsidRDefault="00EE4CAE" w:rsidP="00BF1E08">
      <w:pPr>
        <w:rPr>
          <w:rStyle w:val="a3"/>
          <w:sz w:val="24"/>
          <w:szCs w:val="24"/>
        </w:rPr>
      </w:pPr>
    </w:p>
    <w:p w:rsidR="00EE4CAE" w:rsidRDefault="00EE4CAE" w:rsidP="00BF1E08">
      <w:pPr>
        <w:rPr>
          <w:rStyle w:val="a3"/>
          <w:sz w:val="24"/>
          <w:szCs w:val="24"/>
        </w:rPr>
      </w:pPr>
    </w:p>
    <w:p w:rsidR="00BF1E08" w:rsidRPr="00AF312C" w:rsidRDefault="00BF1E08" w:rsidP="00BF1E08">
      <w:pPr>
        <w:rPr>
          <w:rStyle w:val="a3"/>
          <w:sz w:val="24"/>
          <w:szCs w:val="24"/>
        </w:rPr>
      </w:pPr>
      <w:r w:rsidRPr="00AF312C">
        <w:rPr>
          <w:rStyle w:val="a3"/>
          <w:sz w:val="24"/>
          <w:szCs w:val="24"/>
        </w:rPr>
        <w:t>Глава муниципального образования</w:t>
      </w:r>
    </w:p>
    <w:p w:rsidR="00BF1E08" w:rsidRPr="00AF312C" w:rsidRDefault="00BF1E08" w:rsidP="00BF1E08">
      <w:r w:rsidRPr="00AF312C">
        <w:rPr>
          <w:rStyle w:val="a3"/>
          <w:sz w:val="24"/>
          <w:szCs w:val="24"/>
        </w:rPr>
        <w:t xml:space="preserve">«Маловоложикьинское» </w:t>
      </w:r>
      <w:r w:rsidRPr="00AF312C">
        <w:rPr>
          <w:rStyle w:val="a3"/>
          <w:sz w:val="24"/>
          <w:szCs w:val="24"/>
        </w:rPr>
        <w:tab/>
        <w:t xml:space="preserve">                                                </w:t>
      </w:r>
      <w:r w:rsidR="008753D6">
        <w:rPr>
          <w:rStyle w:val="a3"/>
          <w:sz w:val="24"/>
          <w:szCs w:val="24"/>
        </w:rPr>
        <w:t xml:space="preserve">                               </w:t>
      </w:r>
      <w:r w:rsidRPr="00AF312C">
        <w:rPr>
          <w:rStyle w:val="a3"/>
          <w:sz w:val="24"/>
          <w:szCs w:val="24"/>
        </w:rPr>
        <w:t>А.А.</w:t>
      </w:r>
      <w:r w:rsidR="008753D6">
        <w:rPr>
          <w:rStyle w:val="a3"/>
          <w:sz w:val="24"/>
          <w:szCs w:val="24"/>
        </w:rPr>
        <w:t xml:space="preserve"> </w:t>
      </w:r>
      <w:r w:rsidRPr="00AF312C">
        <w:rPr>
          <w:rStyle w:val="a3"/>
          <w:sz w:val="24"/>
          <w:szCs w:val="24"/>
        </w:rPr>
        <w:t>Городилова</w:t>
      </w:r>
    </w:p>
    <w:p w:rsidR="00BF1E08" w:rsidRPr="00AF312C" w:rsidRDefault="00BF1E08" w:rsidP="00BF1E08"/>
    <w:p w:rsidR="00BF1E08" w:rsidRPr="00AF312C" w:rsidRDefault="00BF1E08" w:rsidP="00BF1E08"/>
    <w:p w:rsidR="00BF1E08" w:rsidRPr="00AF312C" w:rsidRDefault="00BF1E08" w:rsidP="00BF1E08">
      <w:pPr>
        <w:rPr>
          <w:rFonts w:ascii="Times New Roman" w:hAnsi="Times New Roman" w:cs="Times New Roman"/>
        </w:rPr>
      </w:pPr>
      <w:proofErr w:type="gramStart"/>
      <w:r w:rsidRPr="00AF312C">
        <w:rPr>
          <w:rFonts w:ascii="Times New Roman" w:hAnsi="Times New Roman" w:cs="Times New Roman"/>
        </w:rPr>
        <w:t>с</w:t>
      </w:r>
      <w:proofErr w:type="gramEnd"/>
      <w:r w:rsidRPr="00AF312C">
        <w:rPr>
          <w:rFonts w:ascii="Times New Roman" w:hAnsi="Times New Roman" w:cs="Times New Roman"/>
        </w:rPr>
        <w:t>.</w:t>
      </w:r>
      <w:r w:rsidR="00E70799" w:rsidRPr="00AF312C">
        <w:rPr>
          <w:rFonts w:ascii="Times New Roman" w:hAnsi="Times New Roman" w:cs="Times New Roman"/>
        </w:rPr>
        <w:t xml:space="preserve"> </w:t>
      </w:r>
      <w:r w:rsidRPr="00AF312C">
        <w:rPr>
          <w:rFonts w:ascii="Times New Roman" w:hAnsi="Times New Roman" w:cs="Times New Roman"/>
        </w:rPr>
        <w:t>Малая Воложикья</w:t>
      </w:r>
    </w:p>
    <w:p w:rsidR="00BF1E08" w:rsidRPr="00AF312C" w:rsidRDefault="00BD7F50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44A43">
        <w:rPr>
          <w:rFonts w:ascii="Times New Roman" w:hAnsi="Times New Roman" w:cs="Times New Roman"/>
        </w:rPr>
        <w:t>8.04</w:t>
      </w:r>
      <w:r>
        <w:rPr>
          <w:rFonts w:ascii="Times New Roman" w:hAnsi="Times New Roman" w:cs="Times New Roman"/>
        </w:rPr>
        <w:t>.</w:t>
      </w:r>
      <w:r w:rsidR="00BF1E08" w:rsidRPr="00AF312C">
        <w:rPr>
          <w:rFonts w:ascii="Times New Roman" w:hAnsi="Times New Roman" w:cs="Times New Roman"/>
        </w:rPr>
        <w:t>201</w:t>
      </w:r>
      <w:r w:rsidR="00E31AA6">
        <w:rPr>
          <w:rFonts w:ascii="Times New Roman" w:hAnsi="Times New Roman" w:cs="Times New Roman"/>
        </w:rPr>
        <w:t>7</w:t>
      </w:r>
      <w:r w:rsidR="00BF1E08" w:rsidRPr="00AF312C">
        <w:rPr>
          <w:rFonts w:ascii="Times New Roman" w:hAnsi="Times New Roman" w:cs="Times New Roman"/>
        </w:rPr>
        <w:t xml:space="preserve"> года</w:t>
      </w:r>
    </w:p>
    <w:p w:rsidR="00BF1E08" w:rsidRDefault="00E31AA6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C44A43">
        <w:rPr>
          <w:rFonts w:ascii="Times New Roman" w:hAnsi="Times New Roman" w:cs="Times New Roman"/>
        </w:rPr>
        <w:t>7</w:t>
      </w:r>
      <w:r w:rsidR="00BD7F50">
        <w:rPr>
          <w:rFonts w:ascii="Times New Roman" w:hAnsi="Times New Roman" w:cs="Times New Roman"/>
        </w:rPr>
        <w:t>.1</w:t>
      </w:r>
    </w:p>
    <w:p w:rsidR="003C7A1D" w:rsidRDefault="003C7A1D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p w:rsidR="00201E5B" w:rsidRDefault="00201E5B" w:rsidP="003C7A1D">
      <w:pPr>
        <w:pStyle w:val="aa"/>
        <w:jc w:val="right"/>
      </w:pPr>
    </w:p>
    <w:sectPr w:rsidR="00201E5B" w:rsidSect="0072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BBC"/>
    <w:multiLevelType w:val="hybridMultilevel"/>
    <w:tmpl w:val="19CCF378"/>
    <w:lvl w:ilvl="0" w:tplc="332211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B076F"/>
    <w:multiLevelType w:val="hybridMultilevel"/>
    <w:tmpl w:val="831EA4EA"/>
    <w:lvl w:ilvl="0" w:tplc="0D5CD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5"/>
    <w:rsid w:val="000874E3"/>
    <w:rsid w:val="000C5326"/>
    <w:rsid w:val="0010084B"/>
    <w:rsid w:val="0016630D"/>
    <w:rsid w:val="00171854"/>
    <w:rsid w:val="00197120"/>
    <w:rsid w:val="00201E5B"/>
    <w:rsid w:val="00234C33"/>
    <w:rsid w:val="0026258C"/>
    <w:rsid w:val="002638CF"/>
    <w:rsid w:val="002917DB"/>
    <w:rsid w:val="003115B6"/>
    <w:rsid w:val="00381214"/>
    <w:rsid w:val="003C17AB"/>
    <w:rsid w:val="003C7A1D"/>
    <w:rsid w:val="00447C25"/>
    <w:rsid w:val="00486B76"/>
    <w:rsid w:val="005253DA"/>
    <w:rsid w:val="00535667"/>
    <w:rsid w:val="005E63BD"/>
    <w:rsid w:val="00613BA6"/>
    <w:rsid w:val="006837CC"/>
    <w:rsid w:val="00693F87"/>
    <w:rsid w:val="006C0CD9"/>
    <w:rsid w:val="006D0B83"/>
    <w:rsid w:val="006E4A1B"/>
    <w:rsid w:val="006E7760"/>
    <w:rsid w:val="00724F17"/>
    <w:rsid w:val="00725C77"/>
    <w:rsid w:val="00744365"/>
    <w:rsid w:val="00781EB3"/>
    <w:rsid w:val="00841C79"/>
    <w:rsid w:val="008753D6"/>
    <w:rsid w:val="008E26E8"/>
    <w:rsid w:val="008F3D14"/>
    <w:rsid w:val="00913F10"/>
    <w:rsid w:val="00942CB7"/>
    <w:rsid w:val="009D1A67"/>
    <w:rsid w:val="00A21F0B"/>
    <w:rsid w:val="00A52AC0"/>
    <w:rsid w:val="00AB03C6"/>
    <w:rsid w:val="00AD1BF3"/>
    <w:rsid w:val="00AD2F5A"/>
    <w:rsid w:val="00AF312C"/>
    <w:rsid w:val="00B102DD"/>
    <w:rsid w:val="00B3683B"/>
    <w:rsid w:val="00B47629"/>
    <w:rsid w:val="00BD7F50"/>
    <w:rsid w:val="00BF1E08"/>
    <w:rsid w:val="00C44A43"/>
    <w:rsid w:val="00C82498"/>
    <w:rsid w:val="00CB7467"/>
    <w:rsid w:val="00CF12CC"/>
    <w:rsid w:val="00D36573"/>
    <w:rsid w:val="00D43F2B"/>
    <w:rsid w:val="00D80C84"/>
    <w:rsid w:val="00DC6D8A"/>
    <w:rsid w:val="00E31AA6"/>
    <w:rsid w:val="00E70799"/>
    <w:rsid w:val="00EB093E"/>
    <w:rsid w:val="00EE4CAE"/>
    <w:rsid w:val="00F27BAC"/>
    <w:rsid w:val="00F37906"/>
    <w:rsid w:val="00F75FE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26E8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E26E8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E2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E2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8E2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E26E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26E8"/>
    <w:rPr>
      <w:color w:val="800080"/>
      <w:u w:val="single"/>
    </w:rPr>
  </w:style>
  <w:style w:type="paragraph" w:customStyle="1" w:styleId="font5">
    <w:name w:val="font5"/>
    <w:basedOn w:val="a"/>
    <w:rsid w:val="008E2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8E26E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8E26E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8E26E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8E26E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8E26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8E26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8E26E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8E26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ae">
    <w:name w:val="Знак"/>
    <w:basedOn w:val="a"/>
    <w:rsid w:val="008E26E8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">
    <w:name w:val="List Paragraph"/>
    <w:basedOn w:val="a"/>
    <w:uiPriority w:val="34"/>
    <w:qFormat/>
    <w:rsid w:val="008E26E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E26E8"/>
  </w:style>
  <w:style w:type="numbering" w:customStyle="1" w:styleId="21">
    <w:name w:val="Нет списка2"/>
    <w:next w:val="a2"/>
    <w:uiPriority w:val="99"/>
    <w:semiHidden/>
    <w:unhideWhenUsed/>
    <w:rsid w:val="00F27BAC"/>
  </w:style>
  <w:style w:type="numbering" w:customStyle="1" w:styleId="110">
    <w:name w:val="Нет списка11"/>
    <w:next w:val="a2"/>
    <w:uiPriority w:val="99"/>
    <w:semiHidden/>
    <w:unhideWhenUsed/>
    <w:rsid w:val="00F2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26E8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E26E8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E2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E2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8E2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E26E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26E8"/>
    <w:rPr>
      <w:color w:val="800080"/>
      <w:u w:val="single"/>
    </w:rPr>
  </w:style>
  <w:style w:type="paragraph" w:customStyle="1" w:styleId="font5">
    <w:name w:val="font5"/>
    <w:basedOn w:val="a"/>
    <w:rsid w:val="008E2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8E26E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8E26E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8E26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8E26E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8E26E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8E26E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8E26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8E26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8E26E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8E26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ae">
    <w:name w:val="Знак"/>
    <w:basedOn w:val="a"/>
    <w:rsid w:val="008E26E8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">
    <w:name w:val="List Paragraph"/>
    <w:basedOn w:val="a"/>
    <w:uiPriority w:val="34"/>
    <w:qFormat/>
    <w:rsid w:val="008E26E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E26E8"/>
  </w:style>
  <w:style w:type="numbering" w:customStyle="1" w:styleId="21">
    <w:name w:val="Нет списка2"/>
    <w:next w:val="a2"/>
    <w:uiPriority w:val="99"/>
    <w:semiHidden/>
    <w:unhideWhenUsed/>
    <w:rsid w:val="00F27BAC"/>
  </w:style>
  <w:style w:type="numbering" w:customStyle="1" w:styleId="110">
    <w:name w:val="Нет списка11"/>
    <w:next w:val="a2"/>
    <w:uiPriority w:val="99"/>
    <w:semiHidden/>
    <w:unhideWhenUsed/>
    <w:rsid w:val="00F2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5672-7D55-4F53-B3F5-FC5DD98B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2017-03-27T05:32:00Z</cp:lastPrinted>
  <dcterms:created xsi:type="dcterms:W3CDTF">2015-04-24T05:49:00Z</dcterms:created>
  <dcterms:modified xsi:type="dcterms:W3CDTF">2017-11-02T10:17:00Z</dcterms:modified>
</cp:coreProperties>
</file>